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6557"/>
      </w:tblGrid>
      <w:tr>
        <w:trPr>
          <w:trHeight w:val="1960" w:hRule="atLeast"/>
          <w:cantSplit w:val="true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586230" cy="145859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ПД-4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Общероссийская общественная организация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«Федерация Психологов Образования России»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Мещанское ОСБ № 7811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7704269931 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bCs/>
                <w:sz w:val="20"/>
                <w:szCs w:val="20"/>
              </w:rPr>
              <w:t>№ 40703810738090115079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(ИНН получателя платежа)                               (номер счета получателя платежа)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Сбербанк  России  г. Москва                         БИК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044525225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банка получателя платежа)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Кор. счет 30101810400000000225</w:t>
            </w:r>
          </w:p>
        </w:tc>
      </w:tr>
      <w:tr>
        <w:trPr>
          <w:trHeight w:val="657" w:hRule="atLeast"/>
          <w:cantSplit w:val="true"/>
        </w:trPr>
        <w:tc>
          <w:tcPr>
            <w:tcW w:w="2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sz w:val="20"/>
                <w:szCs w:val="20"/>
              </w:rPr>
              <w:t>Назначение платежа: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Вступительный + ежегодный членский взносы</w:t>
            </w:r>
          </w:p>
          <w:p>
            <w:pPr>
              <w:pStyle w:val="Style21"/>
              <w:widowControl w:val="false"/>
              <w:tabs>
                <w:tab w:val="clear" w:pos="4153"/>
                <w:tab w:val="clear" w:pos="8306"/>
              </w:tabs>
              <w:rPr/>
            </w:pPr>
            <w:r>
              <w:rPr/>
              <w:t>ФИО:_________________________________________________________</w:t>
            </w:r>
          </w:p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</w:rPr>
              <w:t xml:space="preserve">: индекс______________ г.__________________________ ул.________________________________ </w:t>
            </w:r>
            <w:r>
              <w:rPr>
                <w:sz w:val="20"/>
                <w:szCs w:val="20"/>
              </w:rPr>
              <w:t>д.______корп.______кв._______</w:t>
            </w:r>
          </w:p>
        </w:tc>
      </w:tr>
      <w:tr>
        <w:trPr>
          <w:trHeight w:val="657" w:hRule="atLeast"/>
          <w:cantSplit w:val="true"/>
        </w:trPr>
        <w:tc>
          <w:tcPr>
            <w:tcW w:w="2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Сумма платежа  1300</w:t>
            </w:r>
            <w:r>
              <w:rPr>
                <w:b/>
                <w:bCs/>
                <w:sz w:val="18"/>
                <w:szCs w:val="18"/>
              </w:rPr>
              <w:t xml:space="preserve">  (тысяча триста) руб. 00 коп.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банка_______________руб._____коп.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к оплате___________________руб._____коп.</w:t>
            </w:r>
          </w:p>
        </w:tc>
      </w:tr>
      <w:tr>
        <w:trPr>
          <w:trHeight w:val="1160" w:hRule="atLeast"/>
          <w:cantSplit w:val="true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586230" cy="1458595"/>
                  <wp:effectExtent l="0" t="0" r="0" b="0"/>
                  <wp:docPr id="2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ПД-4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Общероссийская общественная организация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«Федерация Психологов Образования России»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Мещанское ОСБ № 7811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7704269931 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bCs/>
                <w:sz w:val="20"/>
                <w:szCs w:val="20"/>
              </w:rPr>
              <w:t>№ 40703810738090115079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получателя платежа)                           (номер счета получателя платежа)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Сбербанк  России  г. Москва                             БИК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044525225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(наименование банка получателя платежа)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Кор. счет 30101810400000000225</w:t>
            </w:r>
          </w:p>
        </w:tc>
      </w:tr>
      <w:tr>
        <w:trPr>
          <w:trHeight w:val="1160" w:hRule="atLeast"/>
          <w:cantSplit w:val="true"/>
        </w:trPr>
        <w:tc>
          <w:tcPr>
            <w:tcW w:w="2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ind w:left="-31" w:hanging="0"/>
              <w:rPr/>
            </w:pPr>
            <w:r>
              <w:rPr>
                <w:sz w:val="20"/>
                <w:szCs w:val="20"/>
              </w:rPr>
              <w:t>Назначение платежа: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Вступительный + ежегодный членский взнос</w:t>
            </w:r>
            <w:r>
              <w:rPr>
                <w:b/>
                <w:bCs/>
                <w:i/>
                <w:iCs/>
                <w:sz w:val="20"/>
                <w:szCs w:val="18"/>
              </w:rPr>
              <w:t>ы</w:t>
            </w:r>
          </w:p>
          <w:p>
            <w:pPr>
              <w:pStyle w:val="Style21"/>
              <w:widowControl w:val="false"/>
              <w:tabs>
                <w:tab w:val="clear" w:pos="4153"/>
                <w:tab w:val="clear" w:pos="8306"/>
              </w:tabs>
              <w:ind w:left="-31" w:hanging="0"/>
              <w:rPr/>
            </w:pPr>
            <w:r>
              <w:rPr/>
              <w:t>ФИО:_________________________________________________________</w:t>
            </w:r>
          </w:p>
          <w:p>
            <w:pPr>
              <w:pStyle w:val="Normal"/>
              <w:widowControl w:val="false"/>
              <w:ind w:left="-31" w:hanging="0"/>
              <w:rPr/>
            </w:pPr>
            <w:r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</w:rPr>
              <w:t xml:space="preserve">: индекс______________ г.__________________________ ул.________________________________ </w:t>
            </w:r>
            <w:r>
              <w:rPr>
                <w:sz w:val="20"/>
                <w:szCs w:val="20"/>
              </w:rPr>
              <w:t>д.______корп.______кв._______</w:t>
            </w:r>
          </w:p>
        </w:tc>
      </w:tr>
      <w:tr>
        <w:trPr>
          <w:trHeight w:val="750" w:hRule="atLeast"/>
          <w:cantSplit w:val="true"/>
        </w:trPr>
        <w:tc>
          <w:tcPr>
            <w:tcW w:w="2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Сумма платежа  130</w:t>
            </w:r>
            <w:r>
              <w:rPr>
                <w:b/>
                <w:bCs/>
                <w:sz w:val="18"/>
                <w:szCs w:val="18"/>
              </w:rPr>
              <w:t xml:space="preserve">0  (тысяча триста) руб. 00 коп.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банка_______________руб._____коп.</w:t>
            </w:r>
          </w:p>
          <w:p>
            <w:pPr>
              <w:pStyle w:val="Style21"/>
              <w:widowControl w:val="false"/>
              <w:tabs>
                <w:tab w:val="clear" w:pos="4153"/>
                <w:tab w:val="clear" w:pos="8306"/>
              </w:tabs>
              <w:rPr/>
            </w:pPr>
            <w:r>
              <w:rPr/>
              <w:t>Итого к оплате___________________руб._____коп.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5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7"/>
        <w:gridCol w:w="2652"/>
      </w:tblGrid>
      <w:tr>
        <w:trPr>
          <w:trHeight w:val="1929" w:hRule="atLeast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плательщике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паспортные данные)</w:t>
            </w:r>
          </w:p>
          <w:p>
            <w:pPr>
              <w:pStyle w:val="Normal"/>
              <w:widowControl w:val="false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плательщика)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633" w:hRule="atLeast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плательщике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паспортные данные)</w:t>
            </w:r>
          </w:p>
          <w:p>
            <w:pPr>
              <w:pStyle w:val="Normal"/>
              <w:widowControl w:val="false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плательщика)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80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LibreOffice/7.3.3.2$Windows_X86_64 LibreOffice_project/d1d0ea68f081ee2800a922cac8f79445e4603348</Application>
  <AppVersion>15.0000</AppVersion>
  <Pages>2</Pages>
  <Words>151</Words>
  <Characters>1467</Characters>
  <CharactersWithSpaces>1816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2009-11-03T14:21:00Z</dcterms:created>
  <dc:creator>teplovaov</dc:creator>
  <dc:description/>
  <dc:language>ru-RU</dc:language>
  <cp:lastModifiedBy/>
  <dcterms:modified xsi:type="dcterms:W3CDTF">2023-01-31T13:24:06Z</dcterms:modified>
  <cp:revision>11</cp:revision>
  <dc:subject/>
  <dc:title>Извещение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