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9CBF" w14:textId="77777777" w:rsidR="00D43F16" w:rsidRPr="00D43F16" w:rsidRDefault="00D43F16" w:rsidP="00D43F16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  <w:t xml:space="preserve">Публичная оферта о заключении договора пожертвования   </w:t>
      </w:r>
    </w:p>
    <w:p w14:paraId="56FD1591" w14:textId="700AE211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Общероссийская общественная организация </w:t>
      </w:r>
      <w:r w:rsidR="00332D04">
        <w:rPr>
          <w:rFonts w:ascii="Arial" w:hAnsi="Arial" w:cs="Arial"/>
          <w:color w:val="333333"/>
          <w:sz w:val="21"/>
          <w:szCs w:val="21"/>
          <w:shd w:val="clear" w:color="auto" w:fill="F9F9F9"/>
        </w:rPr>
        <w:t>«</w:t>
      </w: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>Федерация Психологов Образования России</w:t>
      </w:r>
      <w:r w:rsidR="00332D04">
        <w:rPr>
          <w:rFonts w:ascii="Arial" w:hAnsi="Arial" w:cs="Arial"/>
          <w:color w:val="333333"/>
          <w:sz w:val="21"/>
          <w:szCs w:val="21"/>
          <w:shd w:val="clear" w:color="auto" w:fill="F9F9F9"/>
        </w:rPr>
        <w:t>»</w:t>
      </w: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, в лице президента ФПО России Рубцова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>В.В.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, предлагает гражданам сделать пожертвование на ниже приведенных условиях:   </w:t>
      </w:r>
    </w:p>
    <w:p w14:paraId="46312EC5" w14:textId="77777777" w:rsidR="00D43F16" w:rsidRPr="00D43F16" w:rsidRDefault="00D43F16" w:rsidP="00D43F16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  <w:t xml:space="preserve">1. Общие положения </w:t>
      </w:r>
    </w:p>
    <w:p w14:paraId="67DC2643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1.1. В соответствии с п. 2 ст. 437 Гражданского кодекса Российской Федерации данное предложение является публичной офертой (далее – Оферта). </w:t>
      </w:r>
    </w:p>
    <w:p w14:paraId="03B4CB5C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1.2. В настоящей Оферте употребляются термины, имеющие следующее значение: </w:t>
      </w:r>
    </w:p>
    <w:p w14:paraId="49EA34EE" w14:textId="77777777" w:rsidR="00D43F16" w:rsidRDefault="00D43F16" w:rsidP="00D43F16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«Пожертвование» - «дарение вещи или права в общеполезных целях»; </w:t>
      </w:r>
    </w:p>
    <w:p w14:paraId="38FD6441" w14:textId="77777777" w:rsidR="00D43F16" w:rsidRDefault="00D43F16" w:rsidP="00D43F16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«Жертвователь» - «граждане, делающие пожертвования»; </w:t>
      </w:r>
    </w:p>
    <w:p w14:paraId="6BFBEAA0" w14:textId="77777777" w:rsidR="00D43F16" w:rsidRPr="00D43F16" w:rsidRDefault="00D43F16" w:rsidP="00D43F16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«Получатель пожертвования» - «Общероссийская общественная организация Федерация Психологов Образования России».   </w:t>
      </w:r>
    </w:p>
    <w:p w14:paraId="3A64F43C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1.3. Оферта действует бессрочно с момента размещения ее на сайте Получателя пожертвования. </w:t>
      </w:r>
    </w:p>
    <w:p w14:paraId="4DFA823B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1.4. Получатель пожертвования вправе отменить Оферту в любое время путем удаления ее со страницы своего сайта в Интернете. </w:t>
      </w:r>
    </w:p>
    <w:p w14:paraId="1E62E282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1.5. Недействительность одного или нескольких условий Оферты не влечет недействительность всех остальных условий Оферты.   </w:t>
      </w:r>
    </w:p>
    <w:p w14:paraId="52985D3B" w14:textId="77777777" w:rsidR="00D43F16" w:rsidRPr="00D43F16" w:rsidRDefault="00D43F16" w:rsidP="00D43F16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  <w:t xml:space="preserve">2. Существенные условия договора пожертвования </w:t>
      </w:r>
    </w:p>
    <w:p w14:paraId="3A3D8FA1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2.1. Пожертвование используется на содержание и ведение уставной деятельности Получателя пожертвования. </w:t>
      </w:r>
    </w:p>
    <w:p w14:paraId="66BBDC3E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2.2. Сумма пожертвования определяется Жертвователем.   </w:t>
      </w:r>
    </w:p>
    <w:p w14:paraId="4FFD1EAC" w14:textId="77777777" w:rsidR="00D43F16" w:rsidRPr="00D43F16" w:rsidRDefault="00D43F16" w:rsidP="00D43F16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  <w:t xml:space="preserve">3. Порядок заключения договора пожертвования </w:t>
      </w:r>
    </w:p>
    <w:p w14:paraId="3C8E98C2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 </w:t>
      </w:r>
    </w:p>
    <w:p w14:paraId="45871003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3.2. 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Получателю пожертвования денежных средств. </w:t>
      </w:r>
    </w:p>
    <w:p w14:paraId="697E0C25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3.3.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 </w:t>
      </w:r>
    </w:p>
    <w:p w14:paraId="23A4C51B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   </w:t>
      </w:r>
    </w:p>
    <w:p w14:paraId="032A523D" w14:textId="77777777" w:rsidR="00D43F16" w:rsidRPr="00D43F16" w:rsidRDefault="00D43F16" w:rsidP="00D43F16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</w:pPr>
      <w:r w:rsidRPr="00D43F16"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  <w:t xml:space="preserve">4. Заключительные положения </w:t>
      </w:r>
    </w:p>
    <w:p w14:paraId="09A18ED5" w14:textId="77777777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lastRenderedPageBreak/>
        <w:t xml:space="preserve">4.1.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 </w:t>
      </w:r>
    </w:p>
    <w:p w14:paraId="15F13C5A" w14:textId="2744B10B" w:rsidR="00D43F16" w:rsidRDefault="00D43F16" w:rsidP="00D43F1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>4.2. Настоящая Оферта регулируется и толкуется в соответствии с действующим российс</w:t>
      </w:r>
      <w:r w:rsidR="002A6455">
        <w:rPr>
          <w:rFonts w:ascii="Arial" w:hAnsi="Arial" w:cs="Arial"/>
          <w:color w:val="333333"/>
          <w:sz w:val="21"/>
          <w:szCs w:val="21"/>
          <w:shd w:val="clear" w:color="auto" w:fill="F9F9F9"/>
        </w:rPr>
        <w:t>ки</w:t>
      </w: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 xml:space="preserve">м законодательством.   </w:t>
      </w:r>
    </w:p>
    <w:p w14:paraId="62A5114A" w14:textId="6C8F9F55" w:rsidR="00D0614C" w:rsidRDefault="00D43F16" w:rsidP="002179FE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D43F16">
        <w:rPr>
          <w:rFonts w:ascii="Arial" w:hAnsi="Arial" w:cs="Arial"/>
          <w:b/>
          <w:color w:val="333333"/>
          <w:sz w:val="21"/>
          <w:szCs w:val="21"/>
          <w:shd w:val="clear" w:color="auto" w:fill="F9F9F9"/>
        </w:rPr>
        <w:t>5. Подпись и реквизиты Получателя пожертвования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Общероссийская общественная организация «Федерация психологов образования России»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ИНН 7704269931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КПП 770401001</w:t>
      </w:r>
      <w:r>
        <w:rPr>
          <w:rFonts w:ascii="Arial" w:hAnsi="Arial" w:cs="Arial"/>
          <w:color w:val="444444"/>
          <w:sz w:val="21"/>
          <w:szCs w:val="21"/>
        </w:rPr>
        <w:br/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ОГРН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: 1047746001852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р/с № 40703810738090115079</w:t>
      </w:r>
      <w:r>
        <w:rPr>
          <w:rFonts w:ascii="Arial" w:hAnsi="Arial" w:cs="Arial"/>
          <w:color w:val="444444"/>
          <w:sz w:val="21"/>
          <w:szCs w:val="21"/>
        </w:rPr>
        <w:br/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БИК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="002179FE" w:rsidRPr="002179FE">
        <w:rPr>
          <w:rFonts w:ascii="Arial" w:hAnsi="Arial" w:cs="Arial"/>
          <w:color w:val="444444"/>
          <w:sz w:val="21"/>
          <w:szCs w:val="21"/>
          <w:shd w:val="clear" w:color="auto" w:fill="FFFFFF"/>
        </w:rPr>
        <w:t>044525225</w:t>
      </w:r>
      <w:r>
        <w:rPr>
          <w:rFonts w:ascii="Arial" w:hAnsi="Arial" w:cs="Arial"/>
          <w:color w:val="444444"/>
          <w:sz w:val="21"/>
          <w:szCs w:val="21"/>
        </w:rPr>
        <w:br/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Кор.счет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: 30101810400000000225 в 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ПАО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Сбербанк России г. Москва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ОКПО 72713313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Юридический адрес: 125009 г.</w:t>
      </w:r>
      <w:r w:rsidR="00332D04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Москва,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ул.Моховая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д.9В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 </w:t>
      </w:r>
    </w:p>
    <w:p w14:paraId="71953536" w14:textId="77777777" w:rsidR="00D43F16" w:rsidRPr="00D43F16" w:rsidRDefault="00D43F16" w:rsidP="002179FE">
      <w:pPr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Президент: Рубцов Виталий Владимирович</w:t>
      </w:r>
    </w:p>
    <w:sectPr w:rsidR="00D43F16" w:rsidRPr="00D4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F0074"/>
    <w:multiLevelType w:val="hybridMultilevel"/>
    <w:tmpl w:val="08F0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603C9"/>
    <w:multiLevelType w:val="hybridMultilevel"/>
    <w:tmpl w:val="CAB0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16"/>
    <w:rsid w:val="000866AA"/>
    <w:rsid w:val="002179FE"/>
    <w:rsid w:val="002A6455"/>
    <w:rsid w:val="00332D04"/>
    <w:rsid w:val="00D0614C"/>
    <w:rsid w:val="00D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94EF"/>
  <w15:chartTrackingRefBased/>
  <w15:docId w15:val="{A626E145-F61E-4C76-B5D0-7FDC81F1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F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Foxyck</dc:creator>
  <cp:keywords/>
  <dc:description/>
  <cp:lastModifiedBy>Олеся Леонова</cp:lastModifiedBy>
  <cp:revision>2</cp:revision>
  <dcterms:created xsi:type="dcterms:W3CDTF">2020-10-20T11:15:00Z</dcterms:created>
  <dcterms:modified xsi:type="dcterms:W3CDTF">2020-10-20T11:15:00Z</dcterms:modified>
</cp:coreProperties>
</file>