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279D" w14:textId="44AD8038" w:rsidR="00CB551D" w:rsidRPr="003C54DE" w:rsidRDefault="00640A62" w:rsidP="003C54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DE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  <w:r w:rsidR="00051451" w:rsidRPr="003C54D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975D1" w:rsidRPr="003C54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412BD" w:rsidRPr="003C54DE">
        <w:rPr>
          <w:rFonts w:ascii="Times New Roman" w:hAnsi="Times New Roman" w:cs="Times New Roman"/>
          <w:b/>
          <w:bCs/>
          <w:sz w:val="28"/>
          <w:szCs w:val="28"/>
        </w:rPr>
        <w:t>писани</w:t>
      </w:r>
      <w:r w:rsidR="00051451" w:rsidRPr="003C54D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2412BD" w:rsidRPr="003C54DE">
        <w:rPr>
          <w:rFonts w:ascii="Times New Roman" w:hAnsi="Times New Roman" w:cs="Times New Roman"/>
          <w:b/>
          <w:bCs/>
          <w:sz w:val="28"/>
          <w:szCs w:val="28"/>
        </w:rPr>
        <w:t xml:space="preserve"> реализуемых в учреждениях реабилитации и образования практик</w:t>
      </w:r>
      <w:r w:rsidR="00BD4E31" w:rsidRPr="003C5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F75" w:rsidRPr="003C54DE">
        <w:rPr>
          <w:rFonts w:ascii="Times New Roman" w:hAnsi="Times New Roman" w:cs="Times New Roman"/>
          <w:b/>
          <w:bCs/>
          <w:sz w:val="28"/>
          <w:szCs w:val="28"/>
        </w:rPr>
        <w:t>реабилитации и образования</w:t>
      </w:r>
      <w:r w:rsidR="00BD4E31" w:rsidRPr="003C54DE">
        <w:rPr>
          <w:rFonts w:ascii="Times New Roman" w:hAnsi="Times New Roman" w:cs="Times New Roman"/>
          <w:b/>
          <w:bCs/>
          <w:sz w:val="28"/>
          <w:szCs w:val="28"/>
        </w:rPr>
        <w:t xml:space="preserve"> детей с </w:t>
      </w:r>
      <w:proofErr w:type="spellStart"/>
      <w:r w:rsidR="00BD4E31" w:rsidRPr="003C54DE">
        <w:rPr>
          <w:rFonts w:ascii="Times New Roman" w:hAnsi="Times New Roman" w:cs="Times New Roman"/>
          <w:b/>
          <w:bCs/>
          <w:sz w:val="28"/>
          <w:szCs w:val="28"/>
        </w:rPr>
        <w:t>ОВЗ</w:t>
      </w:r>
      <w:proofErr w:type="spellEnd"/>
      <w:r w:rsidR="00BD4E31" w:rsidRPr="003C54DE">
        <w:rPr>
          <w:rFonts w:ascii="Times New Roman" w:hAnsi="Times New Roman" w:cs="Times New Roman"/>
          <w:b/>
          <w:bCs/>
          <w:sz w:val="28"/>
          <w:szCs w:val="28"/>
        </w:rPr>
        <w:t xml:space="preserve"> и инвалидностью</w:t>
      </w:r>
    </w:p>
    <w:p w14:paraId="4F1CB1D2" w14:textId="77777777" w:rsidR="000C261C" w:rsidRPr="003C54DE" w:rsidRDefault="000C261C" w:rsidP="003C54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ED3D7" w14:textId="536F9ACD" w:rsidR="00085B52" w:rsidRPr="003C54DE" w:rsidRDefault="00085B52" w:rsidP="003C54DE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D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1C55E516" w14:textId="77777777" w:rsidR="008C4485" w:rsidRPr="003C54DE" w:rsidRDefault="008C4485" w:rsidP="008C44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С целью анализа и распространения наиболее успешных региональных практик организации реабилитационно-образовательного пространства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инвалидностью, выявленных в рамках Десятилетия детства</w:t>
      </w:r>
      <w:r w:rsidRPr="003C54DE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3C54DE">
        <w:rPr>
          <w:rFonts w:ascii="Times New Roman" w:hAnsi="Times New Roman" w:cs="Times New Roman"/>
          <w:sz w:val="28"/>
          <w:szCs w:val="28"/>
        </w:rPr>
        <w:t xml:space="preserve">, общероссийская общественная организация «Федерация психологов образования России» совместно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ВО «Московский государственный психолого-педагогический университет» и секцией «Образование в интересах детей» Совета при Правительстве Российской Федерации по попечительству в социальной сфере объявляют о приеме и экспертном отборе региональных практик организации реабилитационно-образовательного пространства для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инвалидностью.</w:t>
      </w:r>
    </w:p>
    <w:p w14:paraId="22F67424" w14:textId="032A7055" w:rsidR="00852B40" w:rsidRPr="003C54DE" w:rsidRDefault="00085B52" w:rsidP="003C54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>Н</w:t>
      </w:r>
      <w:r w:rsidR="00BD4E31" w:rsidRPr="003C54DE">
        <w:rPr>
          <w:rFonts w:ascii="Times New Roman" w:hAnsi="Times New Roman" w:cs="Times New Roman"/>
          <w:sz w:val="28"/>
          <w:szCs w:val="28"/>
        </w:rPr>
        <w:t>астоящ</w:t>
      </w:r>
      <w:r w:rsidR="00640A62" w:rsidRPr="003C54DE">
        <w:rPr>
          <w:rFonts w:ascii="Times New Roman" w:hAnsi="Times New Roman" w:cs="Times New Roman"/>
          <w:sz w:val="28"/>
          <w:szCs w:val="28"/>
        </w:rPr>
        <w:t xml:space="preserve">ее руководство </w:t>
      </w:r>
      <w:r w:rsidR="00852B40" w:rsidRPr="003C54DE">
        <w:rPr>
          <w:rFonts w:ascii="Times New Roman" w:hAnsi="Times New Roman" w:cs="Times New Roman"/>
          <w:sz w:val="28"/>
          <w:szCs w:val="28"/>
        </w:rPr>
        <w:t xml:space="preserve">предназначается для специалистов учреждений реабилитации и образования, участвующих в </w:t>
      </w:r>
      <w:r w:rsidR="001A5745" w:rsidRPr="003C54DE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852B40" w:rsidRPr="003C54DE">
        <w:rPr>
          <w:rFonts w:ascii="Times New Roman" w:hAnsi="Times New Roman" w:cs="Times New Roman"/>
          <w:sz w:val="28"/>
          <w:szCs w:val="28"/>
        </w:rPr>
        <w:t xml:space="preserve">реализации индивидуальных маршрутов реабилитации и образования детей с </w:t>
      </w:r>
      <w:proofErr w:type="spellStart"/>
      <w:r w:rsidR="00852B40"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852B40" w:rsidRPr="003C54DE">
        <w:rPr>
          <w:rFonts w:ascii="Times New Roman" w:hAnsi="Times New Roman" w:cs="Times New Roman"/>
          <w:sz w:val="28"/>
          <w:szCs w:val="28"/>
        </w:rPr>
        <w:t xml:space="preserve"> и инвалидностью.</w:t>
      </w:r>
    </w:p>
    <w:p w14:paraId="751B0869" w14:textId="2AFDFA45" w:rsidR="00BD4E31" w:rsidRPr="003C54DE" w:rsidRDefault="001A5745" w:rsidP="003C54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>В</w:t>
      </w:r>
      <w:r w:rsidR="00852B40" w:rsidRPr="003C54DE">
        <w:rPr>
          <w:rFonts w:ascii="Times New Roman" w:hAnsi="Times New Roman" w:cs="Times New Roman"/>
          <w:sz w:val="28"/>
          <w:szCs w:val="28"/>
        </w:rPr>
        <w:t xml:space="preserve"> руководстве </w:t>
      </w:r>
      <w:r w:rsidRPr="003C54DE">
        <w:rPr>
          <w:rFonts w:ascii="Times New Roman" w:hAnsi="Times New Roman" w:cs="Times New Roman"/>
          <w:sz w:val="28"/>
          <w:szCs w:val="28"/>
        </w:rPr>
        <w:t>на основе стандарта доказательности социальных практик в сфере детства</w:t>
      </w:r>
      <w:r w:rsidRPr="003C54DE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852B40" w:rsidRPr="003C54DE"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 w:rsidR="00051451" w:rsidRPr="003C54DE">
        <w:rPr>
          <w:rFonts w:ascii="Times New Roman" w:hAnsi="Times New Roman" w:cs="Times New Roman"/>
          <w:sz w:val="28"/>
          <w:szCs w:val="28"/>
        </w:rPr>
        <w:t>требования к</w:t>
      </w:r>
      <w:r w:rsidR="00BD4E31" w:rsidRPr="003C54DE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51451" w:rsidRPr="003C54DE">
        <w:rPr>
          <w:rFonts w:ascii="Times New Roman" w:hAnsi="Times New Roman" w:cs="Times New Roman"/>
          <w:sz w:val="28"/>
          <w:szCs w:val="28"/>
        </w:rPr>
        <w:t>ку</w:t>
      </w:r>
      <w:r w:rsidR="00BD4E31"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CA4BF3" w:rsidRPr="003C54DE">
        <w:rPr>
          <w:rFonts w:ascii="Times New Roman" w:hAnsi="Times New Roman" w:cs="Times New Roman"/>
          <w:sz w:val="28"/>
          <w:szCs w:val="28"/>
        </w:rPr>
        <w:t>описания, срок</w:t>
      </w:r>
      <w:r w:rsidR="00051451" w:rsidRPr="003C54DE">
        <w:rPr>
          <w:rFonts w:ascii="Times New Roman" w:hAnsi="Times New Roman" w:cs="Times New Roman"/>
          <w:sz w:val="28"/>
          <w:szCs w:val="28"/>
        </w:rPr>
        <w:t>ам</w:t>
      </w:r>
      <w:r w:rsidR="00CA4BF3" w:rsidRPr="003C54DE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051451" w:rsidRPr="003C54DE">
        <w:rPr>
          <w:rFonts w:ascii="Times New Roman" w:hAnsi="Times New Roman" w:cs="Times New Roman"/>
          <w:sz w:val="28"/>
          <w:szCs w:val="28"/>
        </w:rPr>
        <w:t>ку</w:t>
      </w:r>
      <w:r w:rsidR="00CA4BF3" w:rsidRPr="003C54DE">
        <w:rPr>
          <w:rFonts w:ascii="Times New Roman" w:hAnsi="Times New Roman" w:cs="Times New Roman"/>
          <w:sz w:val="28"/>
          <w:szCs w:val="28"/>
        </w:rPr>
        <w:t xml:space="preserve"> экспертизы практик организации реабилитационно-образовательного пространства детей с </w:t>
      </w:r>
      <w:proofErr w:type="spellStart"/>
      <w:r w:rsidR="00CA4BF3"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CA4BF3" w:rsidRPr="003C54DE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Pr="003C54DE">
        <w:rPr>
          <w:rFonts w:ascii="Times New Roman" w:hAnsi="Times New Roman" w:cs="Times New Roman"/>
          <w:sz w:val="28"/>
          <w:szCs w:val="28"/>
        </w:rPr>
        <w:t xml:space="preserve"> в рамках выполнения социального проекта «Модель реабилитационно-образовательной среды: пространство возможностей»</w:t>
      </w:r>
      <w:r w:rsidRPr="003C54DE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="00CA4BF3" w:rsidRPr="003C54DE">
        <w:rPr>
          <w:rFonts w:ascii="Times New Roman" w:hAnsi="Times New Roman" w:cs="Times New Roman"/>
          <w:sz w:val="28"/>
          <w:szCs w:val="28"/>
        </w:rPr>
        <w:t>.</w:t>
      </w:r>
    </w:p>
    <w:p w14:paraId="4E636C97" w14:textId="4A0BB0B2" w:rsidR="00E07753" w:rsidRPr="003C54DE" w:rsidRDefault="00E07753" w:rsidP="003C54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Под практикой </w:t>
      </w:r>
      <w:bookmarkStart w:id="0" w:name="_Hlk31747468"/>
      <w:r w:rsidRPr="003C54DE">
        <w:rPr>
          <w:rFonts w:ascii="Times New Roman" w:hAnsi="Times New Roman" w:cs="Times New Roman"/>
          <w:sz w:val="28"/>
          <w:szCs w:val="28"/>
        </w:rPr>
        <w:t xml:space="preserve">организации реабилитационно-образовательного пространства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bookmarkEnd w:id="0"/>
      <w:r w:rsidRPr="003C54DE">
        <w:rPr>
          <w:rFonts w:ascii="Times New Roman" w:hAnsi="Times New Roman" w:cs="Times New Roman"/>
          <w:sz w:val="28"/>
          <w:szCs w:val="28"/>
        </w:rPr>
        <w:t xml:space="preserve"> понимается система </w:t>
      </w:r>
      <w:r w:rsidRPr="003C54DE">
        <w:rPr>
          <w:rFonts w:ascii="Times New Roman" w:hAnsi="Times New Roman" w:cs="Times New Roman"/>
          <w:sz w:val="28"/>
          <w:szCs w:val="28"/>
        </w:rPr>
        <w:lastRenderedPageBreak/>
        <w:t>взаимосвязанных действий, направленных на достижение основных задач реабилитационной помощи: активизаци</w:t>
      </w:r>
      <w:r w:rsidR="00585C1F" w:rsidRPr="003C54DE">
        <w:rPr>
          <w:rFonts w:ascii="Times New Roman" w:hAnsi="Times New Roman" w:cs="Times New Roman"/>
          <w:sz w:val="28"/>
          <w:szCs w:val="28"/>
        </w:rPr>
        <w:t>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личностных ресурсов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инвалидностью, преодоление социальной депривации, расширение возможностей их жизнедеятельности, продуктивность социальных взаимодействий и детско-взрослых общностей, повышение уровня субъективного переживания качества жизни, социальн</w:t>
      </w:r>
      <w:r w:rsidR="00585C1F" w:rsidRPr="003C54DE">
        <w:rPr>
          <w:rFonts w:ascii="Times New Roman" w:hAnsi="Times New Roman" w:cs="Times New Roman"/>
          <w:sz w:val="28"/>
          <w:szCs w:val="28"/>
        </w:rPr>
        <w:t>ая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включенность семей с детьми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в сферу образования и занятости.</w:t>
      </w:r>
    </w:p>
    <w:p w14:paraId="5749ABC1" w14:textId="083D1F2C" w:rsidR="00E07753" w:rsidRPr="003C54DE" w:rsidRDefault="00E07753" w:rsidP="003C54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В качестве практики предполагается любой формат реализации комплекса профессиональных действий (модель, технология, методика, услуга и пр.), приводящих к </w:t>
      </w:r>
      <w:r w:rsidR="00585C1F" w:rsidRPr="003C54DE">
        <w:rPr>
          <w:rFonts w:ascii="Times New Roman" w:hAnsi="Times New Roman" w:cs="Times New Roman"/>
          <w:sz w:val="28"/>
          <w:szCs w:val="28"/>
        </w:rPr>
        <w:t xml:space="preserve">позитивным </w:t>
      </w:r>
      <w:r w:rsidRPr="003C54DE">
        <w:rPr>
          <w:rFonts w:ascii="Times New Roman" w:hAnsi="Times New Roman" w:cs="Times New Roman"/>
          <w:sz w:val="28"/>
          <w:szCs w:val="28"/>
        </w:rPr>
        <w:t xml:space="preserve">изменениям в жизни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 и их семей.</w:t>
      </w:r>
    </w:p>
    <w:p w14:paraId="0043CFCC" w14:textId="608F3394" w:rsidR="00AE7DDD" w:rsidRPr="003C54DE" w:rsidRDefault="00AE7DDD" w:rsidP="003C54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Подробная информация о приеме региональных практик </w:t>
      </w:r>
      <w:r w:rsidR="00C610D0">
        <w:rPr>
          <w:rFonts w:ascii="Times New Roman" w:hAnsi="Times New Roman" w:cs="Times New Roman"/>
          <w:sz w:val="28"/>
          <w:szCs w:val="28"/>
        </w:rPr>
        <w:t>и</w:t>
      </w:r>
      <w:r w:rsidRPr="003C54D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C610D0">
        <w:rPr>
          <w:rFonts w:ascii="Times New Roman" w:hAnsi="Times New Roman" w:cs="Times New Roman"/>
          <w:sz w:val="28"/>
          <w:szCs w:val="28"/>
        </w:rPr>
        <w:t>и</w:t>
      </w:r>
      <w:r w:rsidRPr="003C54DE">
        <w:rPr>
          <w:rFonts w:ascii="Times New Roman" w:hAnsi="Times New Roman" w:cs="Times New Roman"/>
          <w:sz w:val="28"/>
          <w:szCs w:val="28"/>
        </w:rPr>
        <w:t xml:space="preserve"> реестра практик организации реабилитационно-образовательной среды с доказанной эффективностью </w:t>
      </w:r>
      <w:r w:rsidR="00085B52" w:rsidRPr="003C54DE">
        <w:rPr>
          <w:rFonts w:ascii="Times New Roman" w:hAnsi="Times New Roman" w:cs="Times New Roman"/>
          <w:sz w:val="28"/>
          <w:szCs w:val="28"/>
        </w:rPr>
        <w:t xml:space="preserve">размещается на сайте Общероссийской общественной организации «Федерация психологов образования России» </w:t>
      </w:r>
      <w:hyperlink r:id="rId8" w:history="1">
        <w:r w:rsidRPr="003C54DE">
          <w:rPr>
            <w:rStyle w:val="ad"/>
            <w:rFonts w:ascii="Times New Roman" w:hAnsi="Times New Roman" w:cs="Times New Roman"/>
            <w:sz w:val="28"/>
            <w:szCs w:val="28"/>
          </w:rPr>
          <w:t>www.rospsy.ru</w:t>
        </w:r>
      </w:hyperlink>
      <w:r w:rsidR="00085B52" w:rsidRPr="003C54DE">
        <w:rPr>
          <w:rFonts w:ascii="Times New Roman" w:hAnsi="Times New Roman" w:cs="Times New Roman"/>
          <w:sz w:val="28"/>
          <w:szCs w:val="28"/>
        </w:rPr>
        <w:t>.</w:t>
      </w:r>
    </w:p>
    <w:p w14:paraId="0375438F" w14:textId="77777777" w:rsidR="000C261C" w:rsidRPr="003C54DE" w:rsidRDefault="000C261C" w:rsidP="003C54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7D5B7" w14:textId="6CC2AD0A" w:rsidR="00AE7DDD" w:rsidRPr="003C54DE" w:rsidRDefault="000C261C" w:rsidP="003C54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DE">
        <w:rPr>
          <w:rFonts w:ascii="Times New Roman" w:hAnsi="Times New Roman" w:cs="Times New Roman"/>
          <w:b/>
          <w:bCs/>
          <w:sz w:val="28"/>
          <w:szCs w:val="28"/>
        </w:rPr>
        <w:t>Организация приема и экспертизы практик</w:t>
      </w:r>
    </w:p>
    <w:p w14:paraId="724CD841" w14:textId="6C409CFA" w:rsidR="00C94DC1" w:rsidRPr="003C54DE" w:rsidRDefault="00AE7DDD" w:rsidP="003C54DE">
      <w:pPr>
        <w:shd w:val="clear" w:color="auto" w:fill="FFFFFF"/>
        <w:spacing w:before="82" w:line="360" w:lineRule="auto"/>
        <w:ind w:left="5" w:right="10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>Общероссийск</w:t>
      </w:r>
      <w:r w:rsidR="00C94DC1" w:rsidRPr="003C54DE">
        <w:rPr>
          <w:rFonts w:ascii="Times New Roman" w:hAnsi="Times New Roman" w:cs="Times New Roman"/>
          <w:sz w:val="28"/>
          <w:szCs w:val="28"/>
        </w:rPr>
        <w:t>ая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C94DC1" w:rsidRPr="003C54DE">
        <w:rPr>
          <w:rFonts w:ascii="Times New Roman" w:hAnsi="Times New Roman" w:cs="Times New Roman"/>
          <w:sz w:val="28"/>
          <w:szCs w:val="28"/>
        </w:rPr>
        <w:t>ая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4DC1" w:rsidRPr="003C54DE">
        <w:rPr>
          <w:rFonts w:ascii="Times New Roman" w:hAnsi="Times New Roman" w:cs="Times New Roman"/>
          <w:sz w:val="28"/>
          <w:szCs w:val="28"/>
        </w:rPr>
        <w:t>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«Федерация психологов образования России»</w:t>
      </w:r>
      <w:r w:rsidR="00C94DC1" w:rsidRPr="003C54DE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C94DC1" w:rsidRPr="003C54DE">
        <w:rPr>
          <w:rFonts w:ascii="Times New Roman" w:hAnsi="Times New Roman" w:cs="Times New Roman"/>
          <w:sz w:val="28"/>
          <w:szCs w:val="28"/>
        </w:rPr>
        <w:t>ФПО</w:t>
      </w:r>
      <w:proofErr w:type="spellEnd"/>
      <w:r w:rsidR="00C94DC1" w:rsidRPr="003C54DE">
        <w:rPr>
          <w:rFonts w:ascii="Times New Roman" w:hAnsi="Times New Roman" w:cs="Times New Roman"/>
          <w:sz w:val="28"/>
          <w:szCs w:val="28"/>
        </w:rPr>
        <w:t xml:space="preserve"> России)</w:t>
      </w:r>
      <w:r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C94DC1" w:rsidRPr="003C54DE">
        <w:rPr>
          <w:rFonts w:ascii="Times New Roman" w:hAnsi="Times New Roman" w:cs="Times New Roman"/>
          <w:sz w:val="28"/>
          <w:szCs w:val="28"/>
        </w:rPr>
        <w:t xml:space="preserve">в период с 5 февраля 2020 года по </w:t>
      </w:r>
      <w:r w:rsidR="000E11AF">
        <w:rPr>
          <w:rFonts w:ascii="Times New Roman" w:hAnsi="Times New Roman" w:cs="Times New Roman"/>
          <w:sz w:val="28"/>
          <w:szCs w:val="28"/>
        </w:rPr>
        <w:t>25</w:t>
      </w:r>
      <w:r w:rsidR="00C94DC1" w:rsidRPr="003C54DE">
        <w:rPr>
          <w:rFonts w:ascii="Times New Roman" w:hAnsi="Times New Roman" w:cs="Times New Roman"/>
          <w:sz w:val="28"/>
          <w:szCs w:val="28"/>
        </w:rPr>
        <w:t xml:space="preserve"> марта 2020 года осуществляет прием, регистрацию и экспертную оценку практик организации реабилитационно-образовательного пространства детей с </w:t>
      </w:r>
      <w:proofErr w:type="spellStart"/>
      <w:r w:rsidR="00C94DC1"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C94DC1" w:rsidRPr="003C54DE">
        <w:rPr>
          <w:rFonts w:ascii="Times New Roman" w:hAnsi="Times New Roman" w:cs="Times New Roman"/>
          <w:sz w:val="28"/>
          <w:szCs w:val="28"/>
        </w:rPr>
        <w:t xml:space="preserve"> и инвалидностью, реализуемых педагогами, психологами, специалистами по социальной реабилитации в учреждениях реабилитации и образования.</w:t>
      </w:r>
    </w:p>
    <w:p w14:paraId="7EED9EE1" w14:textId="05D31491" w:rsidR="007A1256" w:rsidRPr="003C54DE" w:rsidRDefault="00C94DC1" w:rsidP="003C54DE">
      <w:pPr>
        <w:pStyle w:val="a5"/>
        <w:tabs>
          <w:tab w:val="left" w:pos="993"/>
        </w:tabs>
        <w:spacing w:line="360" w:lineRule="auto"/>
        <w:ind w:firstLine="567"/>
        <w:contextualSpacing/>
        <w:rPr>
          <w:bCs/>
          <w:color w:val="000000"/>
          <w:szCs w:val="28"/>
        </w:rPr>
      </w:pPr>
      <w:proofErr w:type="spellStart"/>
      <w:r w:rsidRPr="003C54DE">
        <w:rPr>
          <w:bCs/>
          <w:color w:val="000000"/>
          <w:szCs w:val="28"/>
        </w:rPr>
        <w:t>ФПО</w:t>
      </w:r>
      <w:proofErr w:type="spellEnd"/>
      <w:r w:rsidRPr="003C54DE">
        <w:rPr>
          <w:bCs/>
          <w:color w:val="000000"/>
          <w:szCs w:val="28"/>
        </w:rPr>
        <w:t xml:space="preserve"> России разрабатывает и размещает на </w:t>
      </w:r>
      <w:r w:rsidR="00AE7DDD" w:rsidRPr="003C54DE">
        <w:rPr>
          <w:szCs w:val="28"/>
        </w:rPr>
        <w:t xml:space="preserve">официальном сайте </w:t>
      </w:r>
      <w:hyperlink r:id="rId9" w:history="1">
        <w:r w:rsidR="00AE7DDD" w:rsidRPr="003C54DE">
          <w:rPr>
            <w:rStyle w:val="ad"/>
            <w:szCs w:val="28"/>
            <w:lang w:val="en-US"/>
          </w:rPr>
          <w:t>www</w:t>
        </w:r>
        <w:r w:rsidR="00AE7DDD" w:rsidRPr="003C54DE">
          <w:rPr>
            <w:rStyle w:val="ad"/>
            <w:szCs w:val="28"/>
          </w:rPr>
          <w:t>.</w:t>
        </w:r>
        <w:proofErr w:type="spellStart"/>
        <w:r w:rsidR="00AE7DDD" w:rsidRPr="003C54DE">
          <w:rPr>
            <w:rStyle w:val="ad"/>
            <w:szCs w:val="28"/>
            <w:lang w:val="en-US"/>
          </w:rPr>
          <w:t>rospsy</w:t>
        </w:r>
        <w:proofErr w:type="spellEnd"/>
        <w:r w:rsidR="00AE7DDD" w:rsidRPr="003C54DE">
          <w:rPr>
            <w:rStyle w:val="ad"/>
            <w:szCs w:val="28"/>
          </w:rPr>
          <w:t>.</w:t>
        </w:r>
        <w:proofErr w:type="spellStart"/>
        <w:r w:rsidR="00AE7DDD" w:rsidRPr="003C54DE">
          <w:rPr>
            <w:rStyle w:val="ad"/>
            <w:szCs w:val="28"/>
            <w:lang w:val="en-US"/>
          </w:rPr>
          <w:t>ru</w:t>
        </w:r>
        <w:proofErr w:type="spellEnd"/>
      </w:hyperlink>
      <w:r w:rsidRPr="003C54DE">
        <w:rPr>
          <w:bCs/>
          <w:color w:val="000000"/>
          <w:szCs w:val="28"/>
        </w:rPr>
        <w:t xml:space="preserve"> </w:t>
      </w:r>
      <w:proofErr w:type="spellStart"/>
      <w:r w:rsidR="007A1256" w:rsidRPr="003C54DE">
        <w:rPr>
          <w:bCs/>
          <w:color w:val="000000"/>
          <w:szCs w:val="28"/>
        </w:rPr>
        <w:t>критериальный</w:t>
      </w:r>
      <w:proofErr w:type="spellEnd"/>
      <w:r w:rsidR="007A1256" w:rsidRPr="003C54DE">
        <w:rPr>
          <w:bCs/>
          <w:color w:val="000000"/>
          <w:szCs w:val="28"/>
        </w:rPr>
        <w:t xml:space="preserve"> аппарат, позволяющий оценить эффективность практик, реализуемых педагогами, психологами, специалистами по социальной реабилитации, в том числе удовлетворенность качеством реабилитационных услуг посредством определения достижения основных задач реабилитационной помощи</w:t>
      </w:r>
      <w:r w:rsidR="00CB33B0" w:rsidRPr="003C54DE">
        <w:rPr>
          <w:bCs/>
          <w:color w:val="000000"/>
          <w:szCs w:val="28"/>
        </w:rPr>
        <w:t>.</w:t>
      </w:r>
    </w:p>
    <w:p w14:paraId="5BBD64B9" w14:textId="0BCE00E6" w:rsidR="00AF7DDA" w:rsidRPr="003C54DE" w:rsidRDefault="00446363" w:rsidP="003C54DE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описания практики</w:t>
      </w:r>
    </w:p>
    <w:p w14:paraId="412DE004" w14:textId="59F018FF" w:rsidR="00446363" w:rsidRPr="003C54DE" w:rsidRDefault="00AF7DDA" w:rsidP="003C54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Структура описания практики </w:t>
      </w:r>
      <w:r w:rsidR="000E11AF">
        <w:rPr>
          <w:rFonts w:ascii="Times New Roman" w:hAnsi="Times New Roman" w:cs="Times New Roman"/>
          <w:sz w:val="28"/>
          <w:szCs w:val="28"/>
        </w:rPr>
        <w:t>построения</w:t>
      </w:r>
      <w:r w:rsidR="00446363" w:rsidRPr="003C54DE">
        <w:rPr>
          <w:rFonts w:ascii="Times New Roman" w:hAnsi="Times New Roman" w:cs="Times New Roman"/>
          <w:sz w:val="28"/>
          <w:szCs w:val="28"/>
        </w:rPr>
        <w:t xml:space="preserve"> реабилитационно-образовательного пространства детей с </w:t>
      </w:r>
      <w:proofErr w:type="spellStart"/>
      <w:r w:rsidR="00446363"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446363" w:rsidRPr="003C54DE">
        <w:rPr>
          <w:rFonts w:ascii="Times New Roman" w:hAnsi="Times New Roman" w:cs="Times New Roman"/>
          <w:sz w:val="28"/>
          <w:szCs w:val="28"/>
        </w:rPr>
        <w:t xml:space="preserve"> и инвалидностью должна включать </w:t>
      </w:r>
      <w:r w:rsidR="00595CE7" w:rsidRPr="003C54DE">
        <w:rPr>
          <w:rFonts w:ascii="Times New Roman" w:hAnsi="Times New Roman" w:cs="Times New Roman"/>
          <w:sz w:val="28"/>
          <w:szCs w:val="28"/>
        </w:rPr>
        <w:t>общую</w:t>
      </w:r>
      <w:r w:rsidR="005F575A"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E44BDA" w:rsidRPr="003C54DE">
        <w:rPr>
          <w:rFonts w:ascii="Times New Roman" w:hAnsi="Times New Roman" w:cs="Times New Roman"/>
          <w:sz w:val="28"/>
          <w:szCs w:val="28"/>
        </w:rPr>
        <w:t xml:space="preserve">и специализированную </w:t>
      </w:r>
      <w:r w:rsidR="005F575A" w:rsidRPr="003C54DE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E44BDA" w:rsidRPr="003C54D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F575A" w:rsidRPr="003C54DE">
        <w:rPr>
          <w:rFonts w:ascii="Times New Roman" w:hAnsi="Times New Roman" w:cs="Times New Roman"/>
          <w:sz w:val="28"/>
          <w:szCs w:val="28"/>
        </w:rPr>
        <w:t>обоснованность практики</w:t>
      </w:r>
      <w:r w:rsidR="00E44BDA" w:rsidRPr="003C54DE">
        <w:rPr>
          <w:rFonts w:ascii="Times New Roman" w:hAnsi="Times New Roman" w:cs="Times New Roman"/>
          <w:sz w:val="28"/>
          <w:szCs w:val="28"/>
        </w:rPr>
        <w:t>.</w:t>
      </w:r>
    </w:p>
    <w:p w14:paraId="591BDF97" w14:textId="6EADCA59" w:rsidR="00595CE7" w:rsidRPr="003C54DE" w:rsidRDefault="00595CE7" w:rsidP="003C54DE">
      <w:pPr>
        <w:pStyle w:val="ae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C54DE">
        <w:rPr>
          <w:rFonts w:ascii="Times New Roman" w:hAnsi="Times New Roman"/>
          <w:sz w:val="28"/>
          <w:szCs w:val="28"/>
          <w:u w:val="single"/>
        </w:rPr>
        <w:t>Порядок описания общей информации о практике</w:t>
      </w:r>
    </w:p>
    <w:p w14:paraId="7023B525" w14:textId="78D2CC48" w:rsidR="00AF7DDA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И</w:t>
      </w:r>
      <w:r w:rsidR="00AF7DDA" w:rsidRPr="003C54DE">
        <w:rPr>
          <w:rFonts w:ascii="Times New Roman" w:hAnsi="Times New Roman" w:cs="Times New Roman"/>
          <w:sz w:val="28"/>
          <w:szCs w:val="28"/>
        </w:rPr>
        <w:t>нформация об организации</w:t>
      </w:r>
      <w:r w:rsidRPr="003C54DE">
        <w:rPr>
          <w:rFonts w:ascii="Times New Roman" w:hAnsi="Times New Roman" w:cs="Times New Roman"/>
          <w:sz w:val="28"/>
          <w:szCs w:val="28"/>
        </w:rPr>
        <w:t xml:space="preserve"> (н</w:t>
      </w:r>
      <w:r w:rsidR="00AF7DDA" w:rsidRPr="003C54DE">
        <w:rPr>
          <w:rFonts w:ascii="Times New Roman" w:hAnsi="Times New Roman" w:cs="Times New Roman"/>
          <w:sz w:val="28"/>
          <w:szCs w:val="28"/>
        </w:rPr>
        <w:t>азвание</w:t>
      </w:r>
      <w:r w:rsidRPr="003C54DE">
        <w:rPr>
          <w:rFonts w:ascii="Times New Roman" w:hAnsi="Times New Roman" w:cs="Times New Roman"/>
          <w:sz w:val="28"/>
          <w:szCs w:val="28"/>
        </w:rPr>
        <w:t>, с</w:t>
      </w:r>
      <w:r w:rsidR="00AF7DDA" w:rsidRPr="003C54DE">
        <w:rPr>
          <w:rFonts w:ascii="Times New Roman" w:hAnsi="Times New Roman" w:cs="Times New Roman"/>
          <w:sz w:val="28"/>
          <w:szCs w:val="28"/>
        </w:rPr>
        <w:t>айт</w:t>
      </w:r>
      <w:r w:rsidRPr="003C54DE">
        <w:rPr>
          <w:rFonts w:ascii="Times New Roman" w:hAnsi="Times New Roman" w:cs="Times New Roman"/>
          <w:sz w:val="28"/>
          <w:szCs w:val="28"/>
        </w:rPr>
        <w:t>, т</w:t>
      </w:r>
      <w:r w:rsidR="00AF7DDA" w:rsidRPr="003C54DE">
        <w:rPr>
          <w:rFonts w:ascii="Times New Roman" w:hAnsi="Times New Roman" w:cs="Times New Roman"/>
          <w:sz w:val="28"/>
          <w:szCs w:val="28"/>
        </w:rPr>
        <w:t>елефон</w:t>
      </w:r>
      <w:r w:rsidRPr="003C54DE">
        <w:rPr>
          <w:rFonts w:ascii="Times New Roman" w:hAnsi="Times New Roman" w:cs="Times New Roman"/>
          <w:sz w:val="28"/>
          <w:szCs w:val="28"/>
        </w:rPr>
        <w:t>, э</w:t>
      </w:r>
      <w:r w:rsidR="00AF7DDA" w:rsidRPr="003C54DE">
        <w:rPr>
          <w:rFonts w:ascii="Times New Roman" w:hAnsi="Times New Roman" w:cs="Times New Roman"/>
          <w:sz w:val="28"/>
          <w:szCs w:val="28"/>
        </w:rPr>
        <w:t xml:space="preserve">лектронная почта </w:t>
      </w:r>
      <w:r w:rsidRPr="003C54DE">
        <w:rPr>
          <w:rFonts w:ascii="Times New Roman" w:hAnsi="Times New Roman" w:cs="Times New Roman"/>
          <w:sz w:val="28"/>
          <w:szCs w:val="28"/>
        </w:rPr>
        <w:t>к</w:t>
      </w:r>
      <w:r w:rsidR="00AF7DDA" w:rsidRPr="003C54DE">
        <w:rPr>
          <w:rFonts w:ascii="Times New Roman" w:hAnsi="Times New Roman" w:cs="Times New Roman"/>
          <w:sz w:val="28"/>
          <w:szCs w:val="28"/>
        </w:rPr>
        <w:t>онтактное лицо</w:t>
      </w:r>
      <w:r w:rsidRPr="003C54DE">
        <w:rPr>
          <w:rFonts w:ascii="Times New Roman" w:hAnsi="Times New Roman" w:cs="Times New Roman"/>
          <w:sz w:val="28"/>
          <w:szCs w:val="28"/>
        </w:rPr>
        <w:t>);</w:t>
      </w:r>
    </w:p>
    <w:p w14:paraId="0281BECB" w14:textId="68D26964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Название практики;</w:t>
      </w:r>
    </w:p>
    <w:p w14:paraId="127D0175" w14:textId="65E71F5A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Тип практики (инновационная (в процессе разработки), пилотная (в процессе апробации), устоявшаяся (отработанная, сложившаяся), другое);</w:t>
      </w:r>
    </w:p>
    <w:p w14:paraId="3F0C546E" w14:textId="45E4994C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практики (дети, семьи с детьми, молодые взрослые, специалисты сферы детства, волонтеры, работающие с детьми и их семьями, другое);</w:t>
      </w:r>
    </w:p>
    <w:p w14:paraId="6DD9DA50" w14:textId="21B23311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535896" w:rsidRPr="003C54DE">
        <w:rPr>
          <w:rFonts w:ascii="Times New Roman" w:hAnsi="Times New Roman" w:cs="Times New Roman"/>
          <w:sz w:val="28"/>
          <w:szCs w:val="28"/>
        </w:rPr>
        <w:t xml:space="preserve"> Описание проблемной ситуации, на решение которой направлена практика;</w:t>
      </w:r>
    </w:p>
    <w:p w14:paraId="5CF8AD10" w14:textId="62582DD6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535896" w:rsidRPr="003C54DE">
        <w:rPr>
          <w:rFonts w:ascii="Times New Roman" w:hAnsi="Times New Roman" w:cs="Times New Roman"/>
          <w:sz w:val="28"/>
          <w:szCs w:val="28"/>
        </w:rPr>
        <w:t xml:space="preserve"> Аннотация, описание целей и задач практики;</w:t>
      </w:r>
    </w:p>
    <w:p w14:paraId="6EA4F20F" w14:textId="6787FAB8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535896" w:rsidRPr="003C54DE">
        <w:rPr>
          <w:rFonts w:ascii="Times New Roman" w:hAnsi="Times New Roman" w:cs="Times New Roman"/>
          <w:sz w:val="28"/>
          <w:szCs w:val="28"/>
        </w:rPr>
        <w:t xml:space="preserve"> Описание сфер ответственности, основных прав и обязанностей участников реализации </w:t>
      </w:r>
      <w:r w:rsidR="00E44BDA" w:rsidRPr="003C54DE">
        <w:rPr>
          <w:rFonts w:ascii="Times New Roman" w:hAnsi="Times New Roman" w:cs="Times New Roman"/>
          <w:sz w:val="28"/>
          <w:szCs w:val="28"/>
        </w:rPr>
        <w:t>практики</w:t>
      </w:r>
      <w:r w:rsidR="00535896" w:rsidRPr="003C54DE">
        <w:rPr>
          <w:rFonts w:ascii="Times New Roman" w:hAnsi="Times New Roman" w:cs="Times New Roman"/>
          <w:sz w:val="28"/>
          <w:szCs w:val="28"/>
        </w:rPr>
        <w:t xml:space="preserve"> (специалистов, детей, родителей, педагогов)</w:t>
      </w:r>
      <w:r w:rsidR="00E44BDA" w:rsidRPr="003C54DE">
        <w:rPr>
          <w:rFonts w:ascii="Times New Roman" w:hAnsi="Times New Roman" w:cs="Times New Roman"/>
          <w:sz w:val="28"/>
          <w:szCs w:val="28"/>
        </w:rPr>
        <w:t>,</w:t>
      </w:r>
      <w:r w:rsidR="0028449C" w:rsidRPr="003C54DE">
        <w:rPr>
          <w:rFonts w:ascii="Times New Roman" w:hAnsi="Times New Roman" w:cs="Times New Roman"/>
          <w:sz w:val="28"/>
          <w:szCs w:val="28"/>
        </w:rPr>
        <w:t xml:space="preserve"> обучение новых специалистов</w:t>
      </w:r>
      <w:r w:rsidR="00535896" w:rsidRPr="003C54DE">
        <w:rPr>
          <w:rFonts w:ascii="Times New Roman" w:hAnsi="Times New Roman" w:cs="Times New Roman"/>
          <w:sz w:val="28"/>
          <w:szCs w:val="28"/>
        </w:rPr>
        <w:t>;</w:t>
      </w:r>
    </w:p>
    <w:p w14:paraId="3735CBB2" w14:textId="07B48A41" w:rsidR="004D3E65" w:rsidRPr="003C54DE" w:rsidRDefault="004D3E65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Факторы, влияющие на достижение социальных результатов</w:t>
      </w:r>
      <w:r w:rsidR="00C610D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C54DE">
        <w:rPr>
          <w:rFonts w:ascii="Times New Roman" w:hAnsi="Times New Roman" w:cs="Times New Roman"/>
          <w:sz w:val="28"/>
          <w:szCs w:val="28"/>
        </w:rPr>
        <w:t>.</w:t>
      </w:r>
    </w:p>
    <w:p w14:paraId="5C7DEBE5" w14:textId="65CF9651" w:rsidR="004D3E65" w:rsidRPr="003C54DE" w:rsidRDefault="004D3E65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A292BA" w14:textId="12E29002" w:rsidR="000E11AF" w:rsidRPr="000E11AF" w:rsidRDefault="004D3E65" w:rsidP="000E11AF">
      <w:pPr>
        <w:pStyle w:val="ae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C54DE">
        <w:rPr>
          <w:rFonts w:ascii="Times New Roman" w:hAnsi="Times New Roman"/>
          <w:sz w:val="28"/>
          <w:szCs w:val="28"/>
          <w:u w:val="single"/>
        </w:rPr>
        <w:t>Структура описания специализированной информации о практике</w:t>
      </w:r>
      <w:r w:rsidR="000E11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11AF" w:rsidRPr="000E11AF">
        <w:rPr>
          <w:rFonts w:ascii="Times New Roman" w:hAnsi="Times New Roman"/>
          <w:sz w:val="28"/>
          <w:szCs w:val="28"/>
        </w:rPr>
        <w:t xml:space="preserve">(рекомендуется выбрать параметр описания, соответствующий </w:t>
      </w:r>
      <w:r w:rsidR="000E11AF" w:rsidRPr="000E11AF">
        <w:rPr>
          <w:rFonts w:ascii="Times New Roman" w:hAnsi="Times New Roman"/>
          <w:sz w:val="28"/>
          <w:szCs w:val="28"/>
        </w:rPr>
        <w:t>форм</w:t>
      </w:r>
      <w:r w:rsidR="000E11AF" w:rsidRPr="000E11AF">
        <w:rPr>
          <w:rFonts w:ascii="Times New Roman" w:hAnsi="Times New Roman"/>
          <w:sz w:val="28"/>
          <w:szCs w:val="28"/>
        </w:rPr>
        <w:t>е</w:t>
      </w:r>
      <w:r w:rsidR="000E11AF" w:rsidRPr="000E11AF">
        <w:rPr>
          <w:rFonts w:ascii="Times New Roman" w:hAnsi="Times New Roman"/>
          <w:sz w:val="28"/>
          <w:szCs w:val="28"/>
        </w:rPr>
        <w:t xml:space="preserve"> и назначен</w:t>
      </w:r>
      <w:r w:rsidR="000E11AF" w:rsidRPr="000E11AF">
        <w:rPr>
          <w:rFonts w:ascii="Times New Roman" w:hAnsi="Times New Roman"/>
          <w:sz w:val="28"/>
          <w:szCs w:val="28"/>
        </w:rPr>
        <w:t xml:space="preserve">ию </w:t>
      </w:r>
      <w:r w:rsidR="000E11AF" w:rsidRPr="000E11AF">
        <w:rPr>
          <w:rFonts w:ascii="Times New Roman" w:hAnsi="Times New Roman"/>
          <w:sz w:val="28"/>
          <w:szCs w:val="28"/>
        </w:rPr>
        <w:t>реализуемой практики</w:t>
      </w:r>
      <w:r w:rsidR="000E11AF" w:rsidRPr="000E11AF">
        <w:rPr>
          <w:rFonts w:ascii="Times New Roman" w:hAnsi="Times New Roman"/>
          <w:sz w:val="28"/>
          <w:szCs w:val="28"/>
        </w:rPr>
        <w:t>)</w:t>
      </w:r>
      <w:r w:rsidR="002E76D1" w:rsidRPr="000E11AF">
        <w:rPr>
          <w:rStyle w:val="af2"/>
          <w:rFonts w:ascii="Times New Roman" w:hAnsi="Times New Roman"/>
          <w:sz w:val="28"/>
          <w:szCs w:val="28"/>
        </w:rPr>
        <w:footnoteReference w:id="4"/>
      </w:r>
    </w:p>
    <w:p w14:paraId="057ABB59" w14:textId="77777777" w:rsidR="000E11AF" w:rsidRDefault="000E11AF" w:rsidP="000E11A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</w:t>
      </w:r>
      <w:r w:rsidR="002E76D1" w:rsidRPr="000E11AF">
        <w:rPr>
          <w:rFonts w:ascii="Times New Roman" w:hAnsi="Times New Roman"/>
          <w:i/>
          <w:iCs/>
          <w:sz w:val="28"/>
          <w:szCs w:val="28"/>
        </w:rPr>
        <w:t xml:space="preserve">ребования к </w:t>
      </w:r>
      <w:r>
        <w:rPr>
          <w:rFonts w:ascii="Times New Roman" w:hAnsi="Times New Roman"/>
          <w:i/>
          <w:iCs/>
          <w:sz w:val="28"/>
          <w:szCs w:val="28"/>
        </w:rPr>
        <w:t xml:space="preserve">описанию </w:t>
      </w:r>
      <w:r w:rsidR="002E76D1" w:rsidRPr="000E11AF">
        <w:rPr>
          <w:rFonts w:ascii="Times New Roman" w:hAnsi="Times New Roman"/>
          <w:i/>
          <w:iCs/>
          <w:sz w:val="28"/>
          <w:szCs w:val="28"/>
        </w:rPr>
        <w:t>данно</w:t>
      </w:r>
      <w:r>
        <w:rPr>
          <w:rFonts w:ascii="Times New Roman" w:hAnsi="Times New Roman"/>
          <w:i/>
          <w:iCs/>
          <w:sz w:val="28"/>
          <w:szCs w:val="28"/>
        </w:rPr>
        <w:t>го</w:t>
      </w:r>
      <w:r w:rsidR="002E76D1" w:rsidRPr="000E11AF">
        <w:rPr>
          <w:rFonts w:ascii="Times New Roman" w:hAnsi="Times New Roman"/>
          <w:i/>
          <w:iCs/>
          <w:sz w:val="28"/>
          <w:szCs w:val="28"/>
        </w:rPr>
        <w:t xml:space="preserve"> раздел</w:t>
      </w:r>
      <w:r>
        <w:rPr>
          <w:rFonts w:ascii="Times New Roman" w:hAnsi="Times New Roman"/>
          <w:i/>
          <w:iCs/>
          <w:sz w:val="28"/>
          <w:szCs w:val="28"/>
        </w:rPr>
        <w:t>а практики</w:t>
      </w:r>
      <w:r w:rsidR="002E76D1" w:rsidRPr="000E11AF">
        <w:rPr>
          <w:rFonts w:ascii="Times New Roman" w:hAnsi="Times New Roman"/>
          <w:i/>
          <w:iCs/>
          <w:sz w:val="28"/>
          <w:szCs w:val="28"/>
        </w:rPr>
        <w:t xml:space="preserve"> представлены в приложении 1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4DA7517D" w14:textId="263E3981" w:rsidR="004D3E65" w:rsidRPr="003C54DE" w:rsidRDefault="000E11AF" w:rsidP="000E1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lastRenderedPageBreak/>
        <w:t>Блок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6D1" w:rsidRPr="003C54DE">
        <w:rPr>
          <w:rFonts w:ascii="Times New Roman" w:hAnsi="Times New Roman" w:cs="Times New Roman"/>
          <w:sz w:val="28"/>
          <w:szCs w:val="28"/>
        </w:rPr>
        <w:t xml:space="preserve"> О</w:t>
      </w:r>
      <w:r w:rsidR="004D3E65" w:rsidRPr="003C54DE">
        <w:rPr>
          <w:rFonts w:ascii="Times New Roman" w:hAnsi="Times New Roman" w:cs="Times New Roman"/>
          <w:sz w:val="28"/>
          <w:szCs w:val="28"/>
        </w:rPr>
        <w:t>писани</w:t>
      </w:r>
      <w:r w:rsidR="002E76D1" w:rsidRPr="003C54DE">
        <w:rPr>
          <w:rFonts w:ascii="Times New Roman" w:hAnsi="Times New Roman" w:cs="Times New Roman"/>
          <w:sz w:val="28"/>
          <w:szCs w:val="28"/>
        </w:rPr>
        <w:t>е</w:t>
      </w:r>
      <w:r w:rsidR="004D3E65" w:rsidRPr="003C54DE">
        <w:rPr>
          <w:rFonts w:ascii="Times New Roman" w:hAnsi="Times New Roman" w:cs="Times New Roman"/>
          <w:sz w:val="28"/>
          <w:szCs w:val="28"/>
        </w:rPr>
        <w:t xml:space="preserve"> сведений о проведении оценки психологической готовности детей к реабилитации (</w:t>
      </w:r>
      <w:proofErr w:type="spellStart"/>
      <w:r w:rsidR="004D3E65" w:rsidRPr="003C54D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D3E65" w:rsidRPr="003C54DE">
        <w:rPr>
          <w:rFonts w:ascii="Times New Roman" w:hAnsi="Times New Roman" w:cs="Times New Roman"/>
          <w:sz w:val="28"/>
          <w:szCs w:val="28"/>
        </w:rPr>
        <w:t xml:space="preserve">), а также реабилитационного потенциала детей с </w:t>
      </w:r>
      <w:proofErr w:type="spellStart"/>
      <w:r w:rsidR="004D3E65"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4D3E65" w:rsidRPr="003C54DE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EE0878" w14:textId="0D1FB9DC" w:rsidR="004D3E65" w:rsidRPr="003C54DE" w:rsidRDefault="000E11AF" w:rsidP="003C54DE">
      <w:pPr>
        <w:spacing w:line="360" w:lineRule="auto"/>
        <w:ind w:right="-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t>Блок Б.</w:t>
      </w:r>
      <w:r w:rsidR="002E76D1" w:rsidRPr="00CB261F">
        <w:rPr>
          <w:rFonts w:ascii="Times New Roman" w:hAnsi="Times New Roman" w:cs="Times New Roman"/>
          <w:sz w:val="28"/>
          <w:szCs w:val="28"/>
        </w:rPr>
        <w:t xml:space="preserve"> О</w:t>
      </w:r>
      <w:r w:rsidR="004D3E65" w:rsidRPr="00CB261F">
        <w:rPr>
          <w:rFonts w:ascii="Times New Roman" w:hAnsi="Times New Roman" w:cs="Times New Roman"/>
          <w:sz w:val="28"/>
          <w:szCs w:val="28"/>
        </w:rPr>
        <w:t>писани</w:t>
      </w:r>
      <w:r w:rsidR="002E76D1" w:rsidRPr="00CB261F">
        <w:rPr>
          <w:rFonts w:ascii="Times New Roman" w:hAnsi="Times New Roman" w:cs="Times New Roman"/>
          <w:sz w:val="28"/>
          <w:szCs w:val="28"/>
        </w:rPr>
        <w:t>е</w:t>
      </w:r>
      <w:r w:rsidR="004D3E65" w:rsidRPr="00CB261F">
        <w:rPr>
          <w:rFonts w:ascii="Times New Roman" w:hAnsi="Times New Roman" w:cs="Times New Roman"/>
          <w:sz w:val="28"/>
          <w:szCs w:val="28"/>
        </w:rPr>
        <w:t xml:space="preserve"> сведений о разработке и реализации индивидуальных реабилитационно-образовательных маршрутов в зависимости от нозологии, степени ограничений, психофизиологических особенностей, способностей и образовательных потребностей</w:t>
      </w:r>
    </w:p>
    <w:p w14:paraId="14C7B831" w14:textId="6A92C6CD" w:rsidR="004D3E65" w:rsidRPr="003C54DE" w:rsidRDefault="000E11AF" w:rsidP="003C54DE">
      <w:pPr>
        <w:spacing w:line="360" w:lineRule="auto"/>
        <w:ind w:right="-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4485">
        <w:rPr>
          <w:rFonts w:ascii="Times New Roman" w:hAnsi="Times New Roman" w:cs="Times New Roman"/>
          <w:sz w:val="28"/>
          <w:szCs w:val="28"/>
        </w:rPr>
        <w:t>.</w:t>
      </w:r>
      <w:r w:rsidR="002E76D1" w:rsidRPr="003C54DE">
        <w:rPr>
          <w:rFonts w:ascii="Times New Roman" w:hAnsi="Times New Roman" w:cs="Times New Roman"/>
          <w:sz w:val="28"/>
          <w:szCs w:val="28"/>
        </w:rPr>
        <w:t xml:space="preserve"> О</w:t>
      </w:r>
      <w:r w:rsidR="004D3E65" w:rsidRPr="003C54DE">
        <w:rPr>
          <w:rFonts w:ascii="Times New Roman" w:hAnsi="Times New Roman" w:cs="Times New Roman"/>
          <w:sz w:val="28"/>
          <w:szCs w:val="28"/>
        </w:rPr>
        <w:t>писани</w:t>
      </w:r>
      <w:r w:rsidR="002E76D1" w:rsidRPr="003C54DE">
        <w:rPr>
          <w:rFonts w:ascii="Times New Roman" w:hAnsi="Times New Roman" w:cs="Times New Roman"/>
          <w:sz w:val="28"/>
          <w:szCs w:val="28"/>
        </w:rPr>
        <w:t>е</w:t>
      </w:r>
      <w:r w:rsidR="004D3E65" w:rsidRPr="003C54DE">
        <w:rPr>
          <w:rFonts w:ascii="Times New Roman" w:hAnsi="Times New Roman" w:cs="Times New Roman"/>
          <w:sz w:val="28"/>
          <w:szCs w:val="28"/>
        </w:rPr>
        <w:t xml:space="preserve"> сведений о применении методов социальной реабилитации (</w:t>
      </w:r>
      <w:proofErr w:type="spellStart"/>
      <w:r w:rsidR="004D3E65" w:rsidRPr="003C54D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D3E65" w:rsidRPr="003C54DE">
        <w:rPr>
          <w:rFonts w:ascii="Times New Roman" w:hAnsi="Times New Roman" w:cs="Times New Roman"/>
          <w:sz w:val="28"/>
          <w:szCs w:val="28"/>
        </w:rPr>
        <w:t>), коррекционно-развивающей работы, а также о репертуаре доступных для детей видов активности</w:t>
      </w:r>
      <w:r w:rsidR="003C54DE" w:rsidRPr="003C54DE">
        <w:rPr>
          <w:rFonts w:ascii="Times New Roman" w:hAnsi="Times New Roman" w:cs="Times New Roman"/>
          <w:sz w:val="28"/>
          <w:szCs w:val="28"/>
        </w:rPr>
        <w:t>.</w:t>
      </w:r>
    </w:p>
    <w:p w14:paraId="31CA1E13" w14:textId="77777777" w:rsidR="002E76D1" w:rsidRPr="003C54DE" w:rsidRDefault="002E76D1" w:rsidP="003C54DE">
      <w:pPr>
        <w:pStyle w:val="ae"/>
        <w:spacing w:line="360" w:lineRule="auto"/>
        <w:ind w:left="708" w:right="-140"/>
        <w:jc w:val="both"/>
        <w:rPr>
          <w:rFonts w:ascii="Times New Roman" w:hAnsi="Times New Roman"/>
          <w:sz w:val="28"/>
          <w:szCs w:val="28"/>
        </w:rPr>
      </w:pPr>
    </w:p>
    <w:p w14:paraId="58AFF1FE" w14:textId="0741E11D" w:rsidR="005F575A" w:rsidRPr="003C54DE" w:rsidRDefault="005F575A" w:rsidP="003C54DE">
      <w:pPr>
        <w:pStyle w:val="ae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C54DE">
        <w:rPr>
          <w:rFonts w:ascii="Times New Roman" w:hAnsi="Times New Roman"/>
          <w:sz w:val="28"/>
          <w:szCs w:val="28"/>
          <w:u w:val="single"/>
        </w:rPr>
        <w:t>Порядок описания обоснованности практики</w:t>
      </w:r>
    </w:p>
    <w:p w14:paraId="3CB3CD21" w14:textId="5C0E3A77" w:rsidR="00E44BDA" w:rsidRPr="003C54DE" w:rsidRDefault="005F575A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9A5A76"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E44BDA" w:rsidRPr="003C54DE">
        <w:rPr>
          <w:rFonts w:ascii="Times New Roman" w:hAnsi="Times New Roman" w:cs="Times New Roman"/>
          <w:sz w:val="28"/>
          <w:szCs w:val="28"/>
        </w:rPr>
        <w:t>Наличие критериев оценки достижения планируемых результатов реализации практики;</w:t>
      </w:r>
    </w:p>
    <w:p w14:paraId="5F5F68CC" w14:textId="3EBA6F20" w:rsidR="0028449C" w:rsidRPr="003C54DE" w:rsidRDefault="0028449C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9A5A76" w:rsidRPr="003C54DE">
        <w:rPr>
          <w:rFonts w:ascii="Times New Roman" w:hAnsi="Times New Roman" w:cs="Times New Roman"/>
          <w:sz w:val="28"/>
          <w:szCs w:val="28"/>
        </w:rPr>
        <w:t>Содержание обратной связи от участников реабилитационно-образовательного процесса: педагогов, родителей, детей об удовлетворенности качеством реабилитационных услуг посредством определения достижения основных задач реабилитационной помощи;</w:t>
      </w:r>
    </w:p>
    <w:p w14:paraId="41D5DBDF" w14:textId="3E6C91E4" w:rsidR="003C54DE" w:rsidRPr="003C54DE" w:rsidRDefault="003C54DE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Результаты, подтверждающие эффективность реализации практики (характер и динамика социальных изменений в ситуации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 и их семей после осуществления практики);</w:t>
      </w:r>
    </w:p>
    <w:p w14:paraId="0878E9C2" w14:textId="499CA5F8" w:rsidR="005F575A" w:rsidRPr="003C54DE" w:rsidRDefault="005F575A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9A5A76" w:rsidRPr="003C54DE">
        <w:rPr>
          <w:rFonts w:ascii="Times New Roman" w:hAnsi="Times New Roman" w:cs="Times New Roman"/>
          <w:sz w:val="28"/>
          <w:szCs w:val="28"/>
        </w:rPr>
        <w:t xml:space="preserve"> Результаты внешней профессиональной экспертизы практики;</w:t>
      </w:r>
    </w:p>
    <w:p w14:paraId="3533C57A" w14:textId="237AAB6A" w:rsidR="00E44BDA" w:rsidRPr="003C54DE" w:rsidRDefault="00E44BDA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4D3E65" w:rsidRPr="003C54DE">
        <w:rPr>
          <w:rFonts w:ascii="Times New Roman" w:hAnsi="Times New Roman" w:cs="Times New Roman"/>
          <w:sz w:val="28"/>
          <w:szCs w:val="28"/>
        </w:rPr>
        <w:t>О</w:t>
      </w:r>
      <w:r w:rsidRPr="003C54DE">
        <w:rPr>
          <w:rFonts w:ascii="Times New Roman" w:hAnsi="Times New Roman" w:cs="Times New Roman"/>
          <w:sz w:val="28"/>
          <w:szCs w:val="28"/>
        </w:rPr>
        <w:t xml:space="preserve">писание инструментов сбора данных </w:t>
      </w:r>
      <w:r w:rsidR="004D3E65" w:rsidRPr="003C54DE">
        <w:rPr>
          <w:rFonts w:ascii="Times New Roman" w:hAnsi="Times New Roman" w:cs="Times New Roman"/>
          <w:sz w:val="28"/>
          <w:szCs w:val="28"/>
        </w:rPr>
        <w:t>достижении практикой социальных результатов.</w:t>
      </w:r>
    </w:p>
    <w:p w14:paraId="32AE4B4A" w14:textId="1BE1A10F" w:rsidR="002E76D1" w:rsidRDefault="003C54DE" w:rsidP="003C54DE">
      <w:pPr>
        <w:spacing w:line="360" w:lineRule="auto"/>
        <w:ind w:right="-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Порядок экспертной оценки региональных практик организации реабилитационно-образовательного пространства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инвалидностью, реализуемых в учреждениях реабилитации и образования, основывается на </w:t>
      </w:r>
      <w:r w:rsidR="002E76D1" w:rsidRPr="003C54DE">
        <w:rPr>
          <w:rFonts w:ascii="Times New Roman" w:hAnsi="Times New Roman" w:cs="Times New Roman"/>
          <w:sz w:val="28"/>
          <w:szCs w:val="28"/>
        </w:rPr>
        <w:lastRenderedPageBreak/>
        <w:t>требования</w:t>
      </w:r>
      <w:r w:rsidRPr="003C54DE">
        <w:rPr>
          <w:rFonts w:ascii="Times New Roman" w:hAnsi="Times New Roman" w:cs="Times New Roman"/>
          <w:sz w:val="28"/>
          <w:szCs w:val="28"/>
        </w:rPr>
        <w:t>х</w:t>
      </w:r>
      <w:r w:rsidR="002E76D1" w:rsidRPr="003C54DE">
        <w:rPr>
          <w:rFonts w:ascii="Times New Roman" w:hAnsi="Times New Roman" w:cs="Times New Roman"/>
          <w:sz w:val="28"/>
          <w:szCs w:val="28"/>
        </w:rPr>
        <w:t xml:space="preserve"> к срокам и порядку проведения экспертной оценки</w:t>
      </w:r>
      <w:r w:rsidR="00CB261F">
        <w:rPr>
          <w:rFonts w:ascii="Times New Roman" w:hAnsi="Times New Roman" w:cs="Times New Roman"/>
          <w:sz w:val="28"/>
          <w:szCs w:val="28"/>
        </w:rPr>
        <w:t>,</w:t>
      </w:r>
      <w:r w:rsidR="002E76D1"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Pr="003C54DE">
        <w:rPr>
          <w:rFonts w:ascii="Times New Roman" w:hAnsi="Times New Roman" w:cs="Times New Roman"/>
          <w:sz w:val="28"/>
          <w:szCs w:val="28"/>
        </w:rPr>
        <w:t xml:space="preserve">указанных </w:t>
      </w:r>
      <w:proofErr w:type="gramStart"/>
      <w:r w:rsidRPr="003C54DE">
        <w:rPr>
          <w:rFonts w:ascii="Times New Roman" w:hAnsi="Times New Roman" w:cs="Times New Roman"/>
          <w:sz w:val="28"/>
          <w:szCs w:val="28"/>
        </w:rPr>
        <w:t>к приложении</w:t>
      </w:r>
      <w:proofErr w:type="gramEnd"/>
      <w:r w:rsidRPr="003C54DE">
        <w:rPr>
          <w:rFonts w:ascii="Times New Roman" w:hAnsi="Times New Roman" w:cs="Times New Roman"/>
          <w:sz w:val="28"/>
          <w:szCs w:val="28"/>
        </w:rPr>
        <w:t xml:space="preserve"> 2</w:t>
      </w:r>
      <w:r w:rsidR="002E76D1" w:rsidRPr="003C54DE">
        <w:rPr>
          <w:rFonts w:ascii="Times New Roman" w:hAnsi="Times New Roman" w:cs="Times New Roman"/>
          <w:sz w:val="28"/>
          <w:szCs w:val="28"/>
        </w:rPr>
        <w:t>.</w:t>
      </w:r>
    </w:p>
    <w:p w14:paraId="5A9C3A1A" w14:textId="5B69F19C" w:rsidR="008C4485" w:rsidRPr="003C54DE" w:rsidRDefault="008C4485" w:rsidP="008C44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>По итогам экспертной оценки региональных практик в открытом доступе будет сформирован реестр практик организации реабилитационно-образовательной среды с доказанной эффективностью, а также образована ресурсная база модели реабилитационно-образовательной среды для специалистов в области социальной реабилитации (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) и обучения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инвалидностью.</w:t>
      </w:r>
    </w:p>
    <w:p w14:paraId="42448B2E" w14:textId="77777777" w:rsidR="008C4485" w:rsidRPr="003C54DE" w:rsidRDefault="008C4485" w:rsidP="003C54DE">
      <w:pPr>
        <w:spacing w:line="360" w:lineRule="auto"/>
        <w:ind w:right="-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C1597" w14:textId="77777777" w:rsidR="00062D4B" w:rsidRPr="008C4485" w:rsidRDefault="00062D4B" w:rsidP="008C4485">
      <w:pPr>
        <w:spacing w:line="288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D2470" w14:textId="3CAF48E4" w:rsidR="003C54DE" w:rsidRPr="008C4485" w:rsidRDefault="003C54DE" w:rsidP="008C4485">
      <w:pPr>
        <w:spacing w:line="288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4485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25EF2805" w14:textId="77777777" w:rsidR="008C4485" w:rsidRDefault="003C54DE" w:rsidP="008C4485">
      <w:pPr>
        <w:spacing w:line="288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485">
        <w:rPr>
          <w:rFonts w:ascii="Times New Roman" w:hAnsi="Times New Roman" w:cs="Times New Roman"/>
          <w:b/>
          <w:bCs/>
          <w:sz w:val="28"/>
          <w:szCs w:val="28"/>
        </w:rPr>
        <w:t>Требования к описанию</w:t>
      </w:r>
    </w:p>
    <w:p w14:paraId="51B0B1CD" w14:textId="3337FAC9" w:rsidR="003C54DE" w:rsidRPr="008C4485" w:rsidRDefault="003C54DE" w:rsidP="008C4485">
      <w:pPr>
        <w:spacing w:line="288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485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специализированной информации о практике</w:t>
      </w:r>
    </w:p>
    <w:p w14:paraId="36BE7D58" w14:textId="44DB7954" w:rsidR="003C54DE" w:rsidRPr="008C4485" w:rsidRDefault="003C54DE" w:rsidP="008C4485">
      <w:pPr>
        <w:spacing w:line="288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A559F" w14:textId="2CCF9B29" w:rsidR="003C54DE" w:rsidRPr="008C4485" w:rsidRDefault="001D10CA" w:rsidP="008C4485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t xml:space="preserve">Блок </w:t>
      </w:r>
      <w:r w:rsidR="003C54DE" w:rsidRPr="008C4485">
        <w:rPr>
          <w:rFonts w:ascii="Times New Roman" w:hAnsi="Times New Roman" w:cs="Times New Roman"/>
          <w:sz w:val="28"/>
          <w:szCs w:val="28"/>
        </w:rPr>
        <w:t>А. Требования к описанию сведений о проведении оценки психологической готовности детей к реабилитации (</w:t>
      </w:r>
      <w:proofErr w:type="spellStart"/>
      <w:r w:rsidR="003C54DE" w:rsidRPr="008C448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C54DE" w:rsidRPr="008C4485">
        <w:rPr>
          <w:rFonts w:ascii="Times New Roman" w:hAnsi="Times New Roman" w:cs="Times New Roman"/>
          <w:sz w:val="28"/>
          <w:szCs w:val="28"/>
        </w:rPr>
        <w:t xml:space="preserve">), а также реабилитационного потенциала детей с </w:t>
      </w:r>
      <w:proofErr w:type="spellStart"/>
      <w:r w:rsidR="003C54DE" w:rsidRPr="008C4485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3C54DE" w:rsidRPr="008C4485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="008410C0" w:rsidRPr="008C4485">
        <w:rPr>
          <w:rFonts w:ascii="Times New Roman" w:hAnsi="Times New Roman" w:cs="Times New Roman"/>
          <w:sz w:val="28"/>
          <w:szCs w:val="28"/>
        </w:rPr>
        <w:t xml:space="preserve"> </w:t>
      </w:r>
      <w:r w:rsidR="000B0741" w:rsidRPr="008C4485">
        <w:rPr>
          <w:rFonts w:ascii="Times New Roman" w:hAnsi="Times New Roman" w:cs="Times New Roman"/>
          <w:sz w:val="28"/>
          <w:szCs w:val="28"/>
        </w:rPr>
        <w:t>предполагают необходимость краткой характеристики следующих сведений при описании практики</w:t>
      </w:r>
      <w:r w:rsidR="00ED2A62">
        <w:rPr>
          <w:rStyle w:val="af2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14:paraId="3E6936E9" w14:textId="656C4B67" w:rsidR="001D10CA" w:rsidRPr="008C4485" w:rsidRDefault="001D10CA" w:rsidP="008C4485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D10CA" w:rsidRPr="008C4485" w14:paraId="3E5453D4" w14:textId="77777777" w:rsidTr="00F031E5">
        <w:tc>
          <w:tcPr>
            <w:tcW w:w="2518" w:type="dxa"/>
          </w:tcPr>
          <w:p w14:paraId="5A15D71C" w14:textId="4219CBA9" w:rsidR="001D10CA" w:rsidRPr="008C4485" w:rsidRDefault="001D10CA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подраздела Блока </w:t>
            </w:r>
            <w:r w:rsidR="00ED2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53" w:type="dxa"/>
          </w:tcPr>
          <w:p w14:paraId="12EA3733" w14:textId="77777777" w:rsidR="001D10CA" w:rsidRPr="008C4485" w:rsidRDefault="001D10CA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1D10CA" w:rsidRPr="008C4485" w14:paraId="14D13C4E" w14:textId="77777777" w:rsidTr="00F031E5">
        <w:tc>
          <w:tcPr>
            <w:tcW w:w="2518" w:type="dxa"/>
          </w:tcPr>
          <w:p w14:paraId="63EBF07E" w14:textId="77777777" w:rsidR="001D10CA" w:rsidRPr="008C4485" w:rsidRDefault="001D10CA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требования к реализации</w:t>
            </w:r>
          </w:p>
        </w:tc>
        <w:tc>
          <w:tcPr>
            <w:tcW w:w="7053" w:type="dxa"/>
          </w:tcPr>
          <w:p w14:paraId="360FBCF8" w14:textId="7DE64487" w:rsidR="001D10CA" w:rsidRPr="008C4485" w:rsidRDefault="001D10CA" w:rsidP="008C4485">
            <w:pPr>
              <w:widowControl w:val="0"/>
              <w:spacing w:line="288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Указать ресурсы, которые необходимы для проведения диагностики и оценк</w:t>
            </w:r>
            <w:r w:rsidR="00ED2A6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условий, которые ухудшают или могут ухудшить жизненную ситуацию несовершеннолетних</w:t>
            </w:r>
            <w:r w:rsidR="008C4485"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D2A62" w:rsidRPr="00ED2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оценки внутренних и внешних ресурсов несовершеннолетних </w:t>
            </w:r>
          </w:p>
        </w:tc>
      </w:tr>
      <w:tr w:rsidR="001D10CA" w:rsidRPr="008C4485" w14:paraId="7A996E24" w14:textId="77777777" w:rsidTr="00F031E5">
        <w:tc>
          <w:tcPr>
            <w:tcW w:w="2518" w:type="dxa"/>
          </w:tcPr>
          <w:p w14:paraId="3A033761" w14:textId="77777777" w:rsidR="001D10CA" w:rsidRPr="008C4485" w:rsidRDefault="001D10CA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специалистам</w:t>
            </w:r>
          </w:p>
        </w:tc>
        <w:tc>
          <w:tcPr>
            <w:tcW w:w="7053" w:type="dxa"/>
          </w:tcPr>
          <w:p w14:paraId="2870632D" w14:textId="15131429" w:rsidR="001D10CA" w:rsidRPr="008C4485" w:rsidRDefault="001D10CA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Указать всех специалистов, участвующих в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проведении оценки психологической готовности детей к реабилитации (</w:t>
            </w:r>
            <w:proofErr w:type="spellStart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реабилитационного потенциала детей с </w:t>
            </w:r>
            <w:proofErr w:type="spellStart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инвалидностью</w:t>
            </w:r>
          </w:p>
        </w:tc>
      </w:tr>
      <w:tr w:rsidR="001D10CA" w:rsidRPr="008C4485" w14:paraId="10472765" w14:textId="77777777" w:rsidTr="00F031E5">
        <w:tc>
          <w:tcPr>
            <w:tcW w:w="2518" w:type="dxa"/>
          </w:tcPr>
          <w:p w14:paraId="0184CCEC" w14:textId="77777777" w:rsidR="001D10CA" w:rsidRPr="008C4485" w:rsidRDefault="001D10CA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 применения метода</w:t>
            </w:r>
          </w:p>
        </w:tc>
        <w:tc>
          <w:tcPr>
            <w:tcW w:w="7053" w:type="dxa"/>
          </w:tcPr>
          <w:p w14:paraId="5EB63CCB" w14:textId="3128D6B5" w:rsidR="001D10CA" w:rsidRPr="008C4485" w:rsidRDefault="008C4485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определения прогноза социальной реабилитации (</w:t>
            </w:r>
            <w:proofErr w:type="spell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) несовершеннолетних лиц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Применение 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мобилизации внутренних и внешних ресурсов несовершеннолетних</w:t>
            </w:r>
          </w:p>
        </w:tc>
      </w:tr>
      <w:tr w:rsidR="001D10CA" w:rsidRPr="008C4485" w14:paraId="119DC390" w14:textId="77777777" w:rsidTr="00F031E5">
        <w:tc>
          <w:tcPr>
            <w:tcW w:w="2518" w:type="dxa"/>
          </w:tcPr>
          <w:p w14:paraId="14BEFEFF" w14:textId="77777777" w:rsidR="001D10CA" w:rsidRPr="008C4485" w:rsidRDefault="001D10CA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14:paraId="7E49440A" w14:textId="77777777" w:rsidR="001D10CA" w:rsidRPr="008C4485" w:rsidRDefault="001D10CA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5BC437CE" w14:textId="7314C415" w:rsidR="001D10CA" w:rsidRPr="008C4485" w:rsidRDefault="008C4485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методическими средствами </w:t>
            </w:r>
            <w:r w:rsidR="00ED2A62"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потенциала социальной реабилитации (</w:t>
            </w:r>
            <w:proofErr w:type="spellStart"/>
            <w:r w:rsidR="00ED2A62"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ED2A62"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>) несовершеннолетних</w:t>
            </w:r>
            <w:r w:rsid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D2A62"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реабилитационной инфраструктуры</w:t>
            </w:r>
          </w:p>
        </w:tc>
      </w:tr>
    </w:tbl>
    <w:p w14:paraId="0695A88E" w14:textId="367005E9" w:rsidR="001D10CA" w:rsidRPr="008C4485" w:rsidRDefault="001D10CA" w:rsidP="008C4485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3F51D" w14:textId="77777777" w:rsidR="00E975D1" w:rsidRPr="008C4485" w:rsidRDefault="00E975D1" w:rsidP="008C4485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01DDE" w14:textId="58DD3D61" w:rsidR="004D4EE0" w:rsidRPr="008C4485" w:rsidRDefault="001D10CA" w:rsidP="008C4485">
      <w:pPr>
        <w:widowControl w:val="0"/>
        <w:spacing w:line="288" w:lineRule="auto"/>
        <w:ind w:firstLine="2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t xml:space="preserve">Блок </w:t>
      </w:r>
      <w:r w:rsidR="000B0741" w:rsidRPr="008C4485">
        <w:rPr>
          <w:rFonts w:ascii="Times New Roman" w:hAnsi="Times New Roman" w:cs="Times New Roman"/>
          <w:sz w:val="28"/>
          <w:szCs w:val="28"/>
        </w:rPr>
        <w:t xml:space="preserve">Б. </w:t>
      </w:r>
      <w:r w:rsidR="004D4EE0" w:rsidRPr="008C4485">
        <w:rPr>
          <w:rFonts w:ascii="Times New Roman" w:eastAsia="Times New Roman" w:hAnsi="Times New Roman" w:cs="Times New Roman"/>
          <w:sz w:val="28"/>
          <w:szCs w:val="28"/>
        </w:rPr>
        <w:t>Требования к описанию сведений о разработке и реализации индивидуальных реабилитационно-образовательных маршрутов в зависимости от нозологии, степени ограничений, психофизиологических особенностей, способностей и образовательных потребностей</w:t>
      </w:r>
      <w:r w:rsidRPr="008C4485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предполагают необходимость краткой характеристики следующих сведений при описании практики</w:t>
      </w:r>
      <w:r w:rsidR="00ED2A62">
        <w:rPr>
          <w:rStyle w:val="af2"/>
          <w:rFonts w:ascii="Times New Roman" w:hAnsi="Times New Roman" w:cs="Times New Roman"/>
          <w:b/>
          <w:bCs/>
          <w:sz w:val="28"/>
          <w:szCs w:val="28"/>
        </w:rPr>
        <w:footnoteReference w:id="6"/>
      </w:r>
      <w:r w:rsidRPr="008C448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B0741" w:rsidRPr="008C4485" w14:paraId="25AE62EE" w14:textId="77777777" w:rsidTr="00F031E5">
        <w:tc>
          <w:tcPr>
            <w:tcW w:w="2518" w:type="dxa"/>
          </w:tcPr>
          <w:p w14:paraId="14FEB191" w14:textId="40999954" w:rsidR="000B0741" w:rsidRPr="008C4485" w:rsidRDefault="000B0741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подраздела</w:t>
            </w:r>
            <w:r w:rsidR="001D10CA"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Блока Б</w:t>
            </w:r>
          </w:p>
        </w:tc>
        <w:tc>
          <w:tcPr>
            <w:tcW w:w="7053" w:type="dxa"/>
          </w:tcPr>
          <w:p w14:paraId="09EEB550" w14:textId="77777777" w:rsidR="000B0741" w:rsidRPr="008C4485" w:rsidRDefault="000B0741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0B0741" w:rsidRPr="008C4485" w14:paraId="64E62BC1" w14:textId="77777777" w:rsidTr="00F031E5">
        <w:tc>
          <w:tcPr>
            <w:tcW w:w="2518" w:type="dxa"/>
          </w:tcPr>
          <w:p w14:paraId="2E160606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053" w:type="dxa"/>
          </w:tcPr>
          <w:p w14:paraId="3B4C62D5" w14:textId="45D3CEE3" w:rsidR="000B0741" w:rsidRPr="008C4485" w:rsidRDefault="000B0741" w:rsidP="008C4485">
            <w:pPr>
              <w:tabs>
                <w:tab w:val="left" w:pos="8222"/>
              </w:tabs>
              <w:spacing w:before="240" w:line="288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название </w:t>
            </w:r>
            <w:r w:rsidRPr="008C4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индивидуального реабилитационно-образовательного маршрута, </w:t>
            </w: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сведений об организации, которая подает к рассмотрению индивидуальный реабилитационно-образовательный маршрут. </w:t>
            </w:r>
          </w:p>
          <w:p w14:paraId="1DF1EB8C" w14:textId="7C785732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0741" w:rsidRPr="008C4485" w14:paraId="49FFE0AD" w14:textId="77777777" w:rsidTr="00F031E5">
        <w:tc>
          <w:tcPr>
            <w:tcW w:w="2518" w:type="dxa"/>
          </w:tcPr>
          <w:p w14:paraId="6D297968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7053" w:type="dxa"/>
          </w:tcPr>
          <w:p w14:paraId="6B237301" w14:textId="6A23785A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</w:t>
            </w:r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основную цель, на достижение которой направлена деятельность в рамках индивидуального реабилитационно-образовательного маршрута, а также конкретные задачи, через решение которых будут достигаться цели индивидуального реабилитационно-образовательного маршрута</w:t>
            </w:r>
          </w:p>
        </w:tc>
      </w:tr>
      <w:tr w:rsidR="000B0741" w:rsidRPr="008C4485" w14:paraId="2BF62CF8" w14:textId="77777777" w:rsidTr="00F031E5">
        <w:tc>
          <w:tcPr>
            <w:tcW w:w="2518" w:type="dxa"/>
          </w:tcPr>
          <w:p w14:paraId="0C4C5234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группы получателей услуги</w:t>
            </w:r>
          </w:p>
        </w:tc>
        <w:tc>
          <w:tcPr>
            <w:tcW w:w="7053" w:type="dxa"/>
          </w:tcPr>
          <w:p w14:paraId="66FA50AF" w14:textId="7FD80616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</w:t>
            </w:r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одну или несколько целевых групп </w:t>
            </w:r>
            <w:proofErr w:type="spellStart"/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детей, на работу с которыми направлен индивидуальный реабилитационно-образовательный маршрут.</w:t>
            </w:r>
          </w:p>
        </w:tc>
      </w:tr>
      <w:tr w:rsidR="000B0741" w:rsidRPr="008C4485" w14:paraId="41A9E378" w14:textId="77777777" w:rsidTr="00F031E5">
        <w:tc>
          <w:tcPr>
            <w:tcW w:w="2518" w:type="dxa"/>
          </w:tcPr>
          <w:p w14:paraId="1E27EABB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Нозологии</w:t>
            </w:r>
          </w:p>
        </w:tc>
        <w:tc>
          <w:tcPr>
            <w:tcW w:w="7053" w:type="dxa"/>
          </w:tcPr>
          <w:p w14:paraId="7C64CA18" w14:textId="4FD2A144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</w:t>
            </w:r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нозологий, в соответствии с которыми реализуется индивидуальный реабилитационно-образовательный маршрут. В этом разделе также </w:t>
            </w:r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 описать степени ограничений, психофизиологических особенностей, способностей и образовательных потребностей детей в соответствии с указанными группами нозологий.</w:t>
            </w:r>
          </w:p>
        </w:tc>
      </w:tr>
      <w:tr w:rsidR="000B0741" w:rsidRPr="008C4485" w14:paraId="3255DED6" w14:textId="77777777" w:rsidTr="00F031E5">
        <w:tc>
          <w:tcPr>
            <w:tcW w:w="2518" w:type="dxa"/>
          </w:tcPr>
          <w:p w14:paraId="7F806B47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Риски и ограничения</w:t>
            </w:r>
          </w:p>
        </w:tc>
        <w:tc>
          <w:tcPr>
            <w:tcW w:w="7053" w:type="dxa"/>
          </w:tcPr>
          <w:p w14:paraId="7CA07282" w14:textId="0BF90936" w:rsidR="000B0741" w:rsidRPr="008C4485" w:rsidRDefault="001D10CA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Описать ожидаемые ограничения и риски при реализации индивидуального реабилитационно-образовательного маршрута. При описании рисков и ограничений необходимо разработать мероприятия по снижению либо контролю уровней рисков.</w:t>
            </w:r>
          </w:p>
        </w:tc>
      </w:tr>
      <w:tr w:rsidR="000B0741" w:rsidRPr="008C4485" w14:paraId="7F7A4059" w14:textId="77777777" w:rsidTr="00F031E5">
        <w:tc>
          <w:tcPr>
            <w:tcW w:w="2518" w:type="dxa"/>
          </w:tcPr>
          <w:p w14:paraId="23528A17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требования к реализации</w:t>
            </w:r>
          </w:p>
        </w:tc>
        <w:tc>
          <w:tcPr>
            <w:tcW w:w="7053" w:type="dxa"/>
          </w:tcPr>
          <w:p w14:paraId="7DFF354D" w14:textId="259DCDFB" w:rsidR="001D10CA" w:rsidRPr="008C4485" w:rsidRDefault="001D10CA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Указать ресурсы, которые необходимы для эффективной реализации индивидуального реабилитационно-образовательного маршрута:</w:t>
            </w:r>
          </w:p>
          <w:p w14:paraId="42ACC7CE" w14:textId="77777777" w:rsidR="001D10CA" w:rsidRPr="008C4485" w:rsidRDefault="001D10CA" w:rsidP="008C4485">
            <w:pPr>
              <w:spacing w:line="288" w:lineRule="auto"/>
              <w:ind w:left="142" w:firstLine="3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учебных и методических материалов, необходимых для реализации индивидуального реабилитационно-образовательного маршрута;</w:t>
            </w:r>
          </w:p>
          <w:p w14:paraId="7979F4FC" w14:textId="77777777" w:rsidR="001D10CA" w:rsidRPr="008C4485" w:rsidRDefault="001D10CA" w:rsidP="008C4485">
            <w:pPr>
              <w:spacing w:line="288" w:lineRule="auto"/>
              <w:ind w:left="142" w:firstLine="3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материально-технической оснащенности для реализации индивидуального реабилитационно-образовательного маршрута (помещение, оборудование, инструментарий и </w:t>
            </w:r>
            <w:proofErr w:type="gram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т.д.</w:t>
            </w:r>
            <w:proofErr w:type="gram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14:paraId="340A054E" w14:textId="72ED8EA6" w:rsidR="000B0741" w:rsidRPr="008C4485" w:rsidRDefault="001D10CA" w:rsidP="008C4485">
            <w:pPr>
              <w:spacing w:line="288" w:lineRule="auto"/>
              <w:ind w:left="142" w:firstLine="3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информационной обеспеченности организации для реализации индивидуального реабилитационно-образовательного маршрута (библиотека, Интернет и </w:t>
            </w:r>
            <w:proofErr w:type="gram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т.д.</w:t>
            </w:r>
            <w:proofErr w:type="gram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B0741" w:rsidRPr="008C4485" w14:paraId="102B02E4" w14:textId="77777777" w:rsidTr="00F031E5">
        <w:tc>
          <w:tcPr>
            <w:tcW w:w="2518" w:type="dxa"/>
          </w:tcPr>
          <w:p w14:paraId="10038D52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специалистам</w:t>
            </w:r>
          </w:p>
        </w:tc>
        <w:tc>
          <w:tcPr>
            <w:tcW w:w="7053" w:type="dxa"/>
          </w:tcPr>
          <w:p w14:paraId="73514758" w14:textId="69FC79AC" w:rsidR="000B0741" w:rsidRPr="008C4485" w:rsidRDefault="001D10CA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Указать всех специалистов, задействованных на этапах разработки и реализации индивидуального реабилитационно-образовательного маршрута, их функциональные обязанности, необходимый уровень подготовки, квалификацию</w:t>
            </w:r>
          </w:p>
        </w:tc>
      </w:tr>
      <w:tr w:rsidR="000B0741" w:rsidRPr="008C4485" w14:paraId="00C39C21" w14:textId="77777777" w:rsidTr="00F031E5">
        <w:tc>
          <w:tcPr>
            <w:tcW w:w="2518" w:type="dxa"/>
          </w:tcPr>
          <w:p w14:paraId="5D1AAB7C" w14:textId="0501002D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</w:t>
            </w:r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ая значимость</w:t>
            </w:r>
          </w:p>
        </w:tc>
        <w:tc>
          <w:tcPr>
            <w:tcW w:w="7053" w:type="dxa"/>
          </w:tcPr>
          <w:p w14:paraId="633198E6" w14:textId="7EF69B61" w:rsidR="000B0741" w:rsidRPr="008C4485" w:rsidRDefault="001D10CA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и сформулировать социально значимые проблемы, на решение или сглаживание которых направлен индивидуальный реабилитационно-образовательный маршрут; представить статистическую информацию, цитаты из текстов программ или выступлений экспертов, а также другие необходимые данные, способные подтвердить актуальность разработки и реализации 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индивидуального реабилитационно-образовательного маршрута.</w:t>
            </w:r>
          </w:p>
        </w:tc>
      </w:tr>
      <w:tr w:rsidR="000B0741" w:rsidRPr="008C4485" w14:paraId="501B30E1" w14:textId="77777777" w:rsidTr="00F031E5">
        <w:tc>
          <w:tcPr>
            <w:tcW w:w="2518" w:type="dxa"/>
          </w:tcPr>
          <w:p w14:paraId="6B495908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 применения метода</w:t>
            </w:r>
          </w:p>
        </w:tc>
        <w:tc>
          <w:tcPr>
            <w:tcW w:w="7053" w:type="dxa"/>
          </w:tcPr>
          <w:p w14:paraId="77E966D7" w14:textId="1D171B90" w:rsidR="000B0741" w:rsidRPr="008C4485" w:rsidRDefault="001D10CA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практической апробации индивидуального реабилитационно-образовательного маршрута на базе организации: место и срок апробации, количество участников реализации.</w:t>
            </w:r>
          </w:p>
        </w:tc>
      </w:tr>
      <w:tr w:rsidR="000B0741" w:rsidRPr="008C4485" w14:paraId="74DE32DC" w14:textId="77777777" w:rsidTr="00F031E5">
        <w:tc>
          <w:tcPr>
            <w:tcW w:w="2518" w:type="dxa"/>
          </w:tcPr>
          <w:p w14:paraId="3E2EFB6F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14:paraId="2B70A70B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1BC5230C" w14:textId="32975254" w:rsidR="000B0741" w:rsidRPr="008C4485" w:rsidRDefault="000B0741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Необходимо указать обеспечение программы методическими видами продукции (разработки игр, бесед, походов, экскурсий, конкурсов, конференций и </w:t>
            </w:r>
            <w:proofErr w:type="gramStart"/>
            <w:r w:rsidRPr="008C4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т.д.</w:t>
            </w:r>
            <w:proofErr w:type="gramEnd"/>
            <w:r w:rsidRPr="008C4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 рекомендации по проведению работы на всех этапах разработки и реализации индивидуального реабилитационно-образовательного маршрута</w:t>
            </w:r>
          </w:p>
        </w:tc>
      </w:tr>
    </w:tbl>
    <w:p w14:paraId="608247F6" w14:textId="010F9817" w:rsidR="000B0741" w:rsidRPr="008C4485" w:rsidRDefault="000B0741" w:rsidP="008C4485">
      <w:pPr>
        <w:pStyle w:val="ae"/>
        <w:widowControl w:val="0"/>
        <w:spacing w:line="288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56B7B98" w14:textId="677168A2" w:rsidR="004D4EE0" w:rsidRPr="008C4485" w:rsidRDefault="004D4EE0" w:rsidP="008C4485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80A4FA" w14:textId="7AB71B37" w:rsidR="004D4EE0" w:rsidRPr="008C4485" w:rsidRDefault="001D10CA" w:rsidP="008C4485">
      <w:pPr>
        <w:spacing w:after="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b/>
          <w:sz w:val="28"/>
          <w:szCs w:val="28"/>
        </w:rPr>
        <w:t>Блок В.</w:t>
      </w:r>
      <w:r w:rsidR="002158F5" w:rsidRPr="008C4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EE0" w:rsidRPr="008C4485">
        <w:rPr>
          <w:rFonts w:ascii="Times New Roman" w:eastAsia="Times New Roman" w:hAnsi="Times New Roman" w:cs="Times New Roman"/>
          <w:b/>
          <w:sz w:val="28"/>
          <w:szCs w:val="28"/>
        </w:rPr>
        <w:t>Требования к описанию сведений о применении методов социальной реабилитации (</w:t>
      </w:r>
      <w:proofErr w:type="spellStart"/>
      <w:r w:rsidR="004D4EE0" w:rsidRPr="008C4485">
        <w:rPr>
          <w:rFonts w:ascii="Times New Roman" w:eastAsia="Times New Roman" w:hAnsi="Times New Roman" w:cs="Times New Roman"/>
          <w:b/>
          <w:sz w:val="28"/>
          <w:szCs w:val="28"/>
        </w:rPr>
        <w:t>абилитации</w:t>
      </w:r>
      <w:proofErr w:type="spellEnd"/>
      <w:r w:rsidR="004D4EE0" w:rsidRPr="008C4485">
        <w:rPr>
          <w:rFonts w:ascii="Times New Roman" w:eastAsia="Times New Roman" w:hAnsi="Times New Roman" w:cs="Times New Roman"/>
          <w:b/>
          <w:sz w:val="28"/>
          <w:szCs w:val="28"/>
        </w:rPr>
        <w:t>), коррекционно-развивающей работы, а также о репертуаре доступных для детей видов активности</w:t>
      </w:r>
    </w:p>
    <w:p w14:paraId="65460BA7" w14:textId="77777777" w:rsidR="002158F5" w:rsidRPr="008C4485" w:rsidRDefault="002158F5" w:rsidP="008C4485">
      <w:pPr>
        <w:pStyle w:val="Default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5D034" w14:textId="7BD80D7E" w:rsidR="004D4EE0" w:rsidRPr="008C4485" w:rsidRDefault="004D4EE0" w:rsidP="008C4485">
      <w:pPr>
        <w:pStyle w:val="Default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t xml:space="preserve">В рамках Требований к описанию сведений под </w:t>
      </w:r>
      <w:proofErr w:type="gramStart"/>
      <w:r w:rsidRPr="008C4485">
        <w:rPr>
          <w:rFonts w:ascii="Times New Roman" w:hAnsi="Times New Roman" w:cs="Times New Roman"/>
          <w:sz w:val="28"/>
          <w:szCs w:val="28"/>
        </w:rPr>
        <w:t>методами  социальной</w:t>
      </w:r>
      <w:proofErr w:type="gramEnd"/>
      <w:r w:rsidRPr="008C4485">
        <w:rPr>
          <w:rFonts w:ascii="Times New Roman" w:hAnsi="Times New Roman" w:cs="Times New Roman"/>
          <w:sz w:val="28"/>
          <w:szCs w:val="28"/>
        </w:rPr>
        <w:t xml:space="preserve"> реабилитации/</w:t>
      </w:r>
      <w:proofErr w:type="spellStart"/>
      <w:r w:rsidRPr="008C448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4485">
        <w:rPr>
          <w:rFonts w:ascii="Times New Roman" w:hAnsi="Times New Roman" w:cs="Times New Roman"/>
          <w:sz w:val="28"/>
          <w:szCs w:val="28"/>
        </w:rPr>
        <w:t>, коррекционно-развивающей работы мы будем иметь в виду социальные технологии, социальные практики и методы коррекционно-развивающей работы.</w:t>
      </w:r>
    </w:p>
    <w:p w14:paraId="7518338B" w14:textId="22D4940D" w:rsidR="004D4EE0" w:rsidRPr="008C4485" w:rsidRDefault="00A14455" w:rsidP="008C4485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D4EE0" w:rsidRPr="008C4485">
        <w:rPr>
          <w:rFonts w:ascii="Times New Roman" w:hAnsi="Times New Roman" w:cs="Times New Roman"/>
          <w:sz w:val="28"/>
          <w:szCs w:val="28"/>
        </w:rPr>
        <w:t>описания сведений о применении методов социальной реабилитации</w:t>
      </w:r>
      <w:r w:rsidR="00ED2A62">
        <w:rPr>
          <w:rStyle w:val="af2"/>
          <w:rFonts w:ascii="Times New Roman" w:hAnsi="Times New Roman" w:cs="Times New Roman"/>
          <w:b/>
          <w:bCs/>
          <w:sz w:val="28"/>
          <w:szCs w:val="28"/>
        </w:rPr>
        <w:footnoteReference w:id="7"/>
      </w:r>
      <w:r w:rsidR="004D4EE0" w:rsidRPr="008C448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D4EE0" w:rsidRPr="008C4485" w14:paraId="67218252" w14:textId="77777777" w:rsidTr="004D4EE0">
        <w:tc>
          <w:tcPr>
            <w:tcW w:w="2518" w:type="dxa"/>
          </w:tcPr>
          <w:p w14:paraId="3C7E4FEF" w14:textId="4A5C1ED3" w:rsidR="004D4EE0" w:rsidRPr="008C4485" w:rsidRDefault="002158F5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подраздела</w:t>
            </w:r>
            <w:r w:rsidR="001D10CA"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Блока В</w:t>
            </w:r>
          </w:p>
        </w:tc>
        <w:tc>
          <w:tcPr>
            <w:tcW w:w="7053" w:type="dxa"/>
          </w:tcPr>
          <w:p w14:paraId="54CD6827" w14:textId="77777777" w:rsidR="004D4EE0" w:rsidRPr="008C4485" w:rsidRDefault="004D4EE0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4D4EE0" w:rsidRPr="008C4485" w14:paraId="16E2F426" w14:textId="77777777" w:rsidTr="004D4EE0">
        <w:tc>
          <w:tcPr>
            <w:tcW w:w="2518" w:type="dxa"/>
          </w:tcPr>
          <w:p w14:paraId="0B91820C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053" w:type="dxa"/>
          </w:tcPr>
          <w:p w14:paraId="6836BC4E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название метода социальной реабилитации/</w:t>
            </w:r>
            <w:proofErr w:type="spellStart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, коррекционно-развивающей работы</w:t>
            </w:r>
          </w:p>
        </w:tc>
      </w:tr>
      <w:tr w:rsidR="004D4EE0" w:rsidRPr="008C4485" w14:paraId="4A42E396" w14:textId="77777777" w:rsidTr="004D4EE0">
        <w:tc>
          <w:tcPr>
            <w:tcW w:w="2518" w:type="dxa"/>
          </w:tcPr>
          <w:p w14:paraId="1BBD1A4B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7053" w:type="dxa"/>
          </w:tcPr>
          <w:p w14:paraId="40A66379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цели и задачи метода социальной реабилитации/</w:t>
            </w:r>
            <w:proofErr w:type="spellStart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, коррекционно-развивающей работы</w:t>
            </w:r>
          </w:p>
        </w:tc>
      </w:tr>
      <w:tr w:rsidR="004D4EE0" w:rsidRPr="008C4485" w14:paraId="4EA1EA57" w14:textId="77777777" w:rsidTr="004D4EE0">
        <w:tc>
          <w:tcPr>
            <w:tcW w:w="2518" w:type="dxa"/>
          </w:tcPr>
          <w:p w14:paraId="0321C80A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053" w:type="dxa"/>
          </w:tcPr>
          <w:p w14:paraId="4203D33E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Указать нормативно-правовые документы, регламентирующие профессиональную деятельность по 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психолого-педагогическому сопровождению образовательного процесса и оказанию психолого-педагогической помощи детям и подросткам, подготовленные как отдельным автором, так и авторскими коллективами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CBC06D" w14:textId="77777777" w:rsidR="004D4EE0" w:rsidRPr="008C4485" w:rsidRDefault="004D4EE0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Степень соответствия содержания программы (технологии) профессиональным стандартам, федеральным государственным образовательным стандартам, иным документам, регламентирующим деятельность специалиста.</w:t>
            </w:r>
          </w:p>
        </w:tc>
      </w:tr>
      <w:tr w:rsidR="004D4EE0" w:rsidRPr="008C4485" w14:paraId="1B711B01" w14:textId="77777777" w:rsidTr="004D4EE0">
        <w:tc>
          <w:tcPr>
            <w:tcW w:w="2518" w:type="dxa"/>
          </w:tcPr>
          <w:p w14:paraId="34A7F628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7053" w:type="dxa"/>
          </w:tcPr>
          <w:p w14:paraId="2A9B1B3F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Выбрать направленность метода: коррекция, профилактика, диагностика, поддержка, просвещение, раскрытие потенциала, консультация</w:t>
            </w:r>
          </w:p>
        </w:tc>
      </w:tr>
      <w:tr w:rsidR="004D4EE0" w:rsidRPr="008C4485" w14:paraId="5FDB5FAE" w14:textId="77777777" w:rsidTr="004D4EE0">
        <w:tc>
          <w:tcPr>
            <w:tcW w:w="2518" w:type="dxa"/>
          </w:tcPr>
          <w:p w14:paraId="5D25A40B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группы получателей услуги</w:t>
            </w:r>
          </w:p>
        </w:tc>
        <w:tc>
          <w:tcPr>
            <w:tcW w:w="7053" w:type="dxa"/>
          </w:tcPr>
          <w:p w14:paraId="08131A0F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целевые группы, на которые направлен метод. Например, дети с </w:t>
            </w:r>
            <w:proofErr w:type="spellStart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педагоги, родители детей с </w:t>
            </w:r>
            <w:proofErr w:type="spellStart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proofErr w:type="spellEnd"/>
          </w:p>
        </w:tc>
      </w:tr>
      <w:tr w:rsidR="004D4EE0" w:rsidRPr="008C4485" w14:paraId="00C86E1D" w14:textId="77777777" w:rsidTr="004D4EE0">
        <w:tc>
          <w:tcPr>
            <w:tcW w:w="2518" w:type="dxa"/>
          </w:tcPr>
          <w:p w14:paraId="7DF272D2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Нозологии</w:t>
            </w:r>
          </w:p>
        </w:tc>
        <w:tc>
          <w:tcPr>
            <w:tcW w:w="7053" w:type="dxa"/>
          </w:tcPr>
          <w:p w14:paraId="592BCF9C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основные группы нозологий, на которых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направлена работа по дости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жению позитивных изменений при использовании метода реабилитации/</w:t>
            </w:r>
            <w:proofErr w:type="spellStart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</w:p>
        </w:tc>
      </w:tr>
      <w:tr w:rsidR="004D4EE0" w:rsidRPr="008C4485" w14:paraId="71014448" w14:textId="77777777" w:rsidTr="004D4EE0">
        <w:tc>
          <w:tcPr>
            <w:tcW w:w="2518" w:type="dxa"/>
          </w:tcPr>
          <w:p w14:paraId="24350B3B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7053" w:type="dxa"/>
          </w:tcPr>
          <w:p w14:paraId="21FC8EDC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Отметить какой вид работы является основным в методе: Индивидуальный или групповой. Рекомендованное количество участников в группе.</w:t>
            </w:r>
          </w:p>
        </w:tc>
      </w:tr>
      <w:tr w:rsidR="004D4EE0" w:rsidRPr="008C4485" w14:paraId="745B9234" w14:textId="77777777" w:rsidTr="004D4EE0">
        <w:tc>
          <w:tcPr>
            <w:tcW w:w="2518" w:type="dxa"/>
          </w:tcPr>
          <w:p w14:paraId="58A562BF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 и ограничения</w:t>
            </w:r>
          </w:p>
        </w:tc>
        <w:tc>
          <w:tcPr>
            <w:tcW w:w="7053" w:type="dxa"/>
          </w:tcPr>
          <w:p w14:paraId="5BCA20DC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риски и ограничения применения метода реабилитации/</w:t>
            </w:r>
            <w:proofErr w:type="spellStart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</w:p>
        </w:tc>
      </w:tr>
      <w:tr w:rsidR="004D4EE0" w:rsidRPr="008C4485" w14:paraId="7E992553" w14:textId="77777777" w:rsidTr="004D4EE0">
        <w:tc>
          <w:tcPr>
            <w:tcW w:w="2518" w:type="dxa"/>
          </w:tcPr>
          <w:p w14:paraId="7804BF83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требования к реализации</w:t>
            </w:r>
          </w:p>
        </w:tc>
        <w:tc>
          <w:tcPr>
            <w:tcW w:w="7053" w:type="dxa"/>
          </w:tcPr>
          <w:p w14:paraId="6933F0B6" w14:textId="77777777" w:rsidR="004D4EE0" w:rsidRPr="008C4485" w:rsidRDefault="004D4EE0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Ресурсы, которые необходимы для эффективной реализации метода:</w:t>
            </w:r>
          </w:p>
          <w:p w14:paraId="08A65428" w14:textId="77777777" w:rsidR="004D4EE0" w:rsidRPr="008C4485" w:rsidRDefault="004D4EE0" w:rsidP="008C4485">
            <w:pPr>
              <w:numPr>
                <w:ilvl w:val="0"/>
                <w:numId w:val="1"/>
              </w:numPr>
              <w:tabs>
                <w:tab w:val="clear" w:pos="1260"/>
                <w:tab w:val="num" w:pos="900"/>
              </w:tabs>
              <w:spacing w:line="288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учебных и методических материалов, необходимых для реализации метода;</w:t>
            </w:r>
          </w:p>
          <w:p w14:paraId="6FF7346E" w14:textId="77777777" w:rsidR="004D4EE0" w:rsidRPr="008C4485" w:rsidRDefault="004D4EE0" w:rsidP="008C4485">
            <w:pPr>
              <w:numPr>
                <w:ilvl w:val="0"/>
                <w:numId w:val="1"/>
              </w:numPr>
              <w:tabs>
                <w:tab w:val="clear" w:pos="1260"/>
                <w:tab w:val="num" w:pos="900"/>
              </w:tabs>
              <w:spacing w:line="288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материально-технической оснащенности для реализации метода (помещение, оборудование, инструментарий и </w:t>
            </w:r>
            <w:proofErr w:type="gram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т.д.</w:t>
            </w:r>
            <w:proofErr w:type="gram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14:paraId="79A35F1C" w14:textId="77777777" w:rsidR="004D4EE0" w:rsidRPr="008C4485" w:rsidRDefault="004D4EE0" w:rsidP="008C4485">
            <w:pPr>
              <w:numPr>
                <w:ilvl w:val="0"/>
                <w:numId w:val="1"/>
              </w:numPr>
              <w:tabs>
                <w:tab w:val="clear" w:pos="1260"/>
                <w:tab w:val="num" w:pos="900"/>
              </w:tabs>
              <w:spacing w:line="288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информационной обеспеченности организации для реализации метода (библиотека, Интернет и </w:t>
            </w:r>
            <w:proofErr w:type="gram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т.д.</w:t>
            </w:r>
            <w:proofErr w:type="gram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14:paraId="0B84BED2" w14:textId="77777777" w:rsidR="004D4EE0" w:rsidRPr="008C4485" w:rsidRDefault="004D4EE0" w:rsidP="008C4485">
            <w:pPr>
              <w:numPr>
                <w:ilvl w:val="0"/>
                <w:numId w:val="1"/>
              </w:numPr>
              <w:tabs>
                <w:tab w:val="clear" w:pos="1260"/>
                <w:tab w:val="num" w:pos="900"/>
              </w:tabs>
              <w:spacing w:line="288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другие. </w:t>
            </w:r>
          </w:p>
        </w:tc>
      </w:tr>
      <w:tr w:rsidR="004D4EE0" w:rsidRPr="008C4485" w14:paraId="0F1C52C6" w14:textId="77777777" w:rsidTr="004D4EE0">
        <w:tc>
          <w:tcPr>
            <w:tcW w:w="2518" w:type="dxa"/>
          </w:tcPr>
          <w:p w14:paraId="5439D358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 к специалистам</w:t>
            </w:r>
          </w:p>
        </w:tc>
        <w:tc>
          <w:tcPr>
            <w:tcW w:w="7053" w:type="dxa"/>
          </w:tcPr>
          <w:p w14:paraId="496DA9EA" w14:textId="77777777" w:rsidR="004D4EE0" w:rsidRPr="008C4485" w:rsidRDefault="004D4EE0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специалистам, задействованным в реализации метода реабилитации/</w:t>
            </w:r>
            <w:proofErr w:type="spell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, коррекционной работы и необходимые для эффективной реализации технологии</w:t>
            </w:r>
          </w:p>
        </w:tc>
      </w:tr>
      <w:tr w:rsidR="004D4EE0" w:rsidRPr="008C4485" w14:paraId="3C978ABF" w14:textId="77777777" w:rsidTr="004D4EE0">
        <w:tc>
          <w:tcPr>
            <w:tcW w:w="2518" w:type="dxa"/>
          </w:tcPr>
          <w:p w14:paraId="4CA02476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результаты</w:t>
            </w:r>
          </w:p>
        </w:tc>
        <w:tc>
          <w:tcPr>
            <w:tcW w:w="7053" w:type="dxa"/>
          </w:tcPr>
          <w:p w14:paraId="36A394FD" w14:textId="77777777" w:rsidR="004D4EE0" w:rsidRPr="008C4485" w:rsidRDefault="004D4EE0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 достижения планируемых результатов: качественные и количественные.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езультаты, подтверждающие эффективность реализации метода</w:t>
            </w:r>
          </w:p>
        </w:tc>
      </w:tr>
      <w:tr w:rsidR="004D4EE0" w:rsidRPr="008C4485" w14:paraId="4E5D6A76" w14:textId="77777777" w:rsidTr="004D4EE0">
        <w:tc>
          <w:tcPr>
            <w:tcW w:w="2518" w:type="dxa"/>
          </w:tcPr>
          <w:p w14:paraId="1CB29D40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применения метода</w:t>
            </w:r>
          </w:p>
        </w:tc>
        <w:tc>
          <w:tcPr>
            <w:tcW w:w="7053" w:type="dxa"/>
          </w:tcPr>
          <w:p w14:paraId="0B476E41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практической апробации программы на базе организации: место и срок апробации, количество участников</w:t>
            </w:r>
          </w:p>
        </w:tc>
      </w:tr>
      <w:tr w:rsidR="004D4EE0" w:rsidRPr="008C4485" w14:paraId="6FBB54D2" w14:textId="77777777" w:rsidTr="004D4EE0">
        <w:tc>
          <w:tcPr>
            <w:tcW w:w="2518" w:type="dxa"/>
          </w:tcPr>
          <w:p w14:paraId="70CA0934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14:paraId="11D01604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76E95052" w14:textId="77777777" w:rsidR="004D4EE0" w:rsidRPr="008C4485" w:rsidRDefault="004D4EE0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Научно-методическая и нормативно-правовая обоснованность метода, публикации, раскрывающие опыт применения метода</w:t>
            </w:r>
          </w:p>
        </w:tc>
      </w:tr>
    </w:tbl>
    <w:p w14:paraId="00B1E006" w14:textId="77777777" w:rsidR="004D4EE0" w:rsidRPr="008C4485" w:rsidRDefault="004D4EE0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EBF0AA" w14:textId="582342B7" w:rsidR="004D4EE0" w:rsidRDefault="004D4EE0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35D3E" w14:textId="70DCE98A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8410D" w14:textId="7FE47B8A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46BF1" w14:textId="568E04D8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5CBBE5" w14:textId="7DA10978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F53329" w14:textId="4AB87B65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2A0D1" w14:textId="3CC04492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137C4B" w14:textId="01940844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0DC2F7" w14:textId="55FD424A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4FDF0" w14:textId="3EEEDBAB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6E1625" w14:textId="56548047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A00EF" w14:textId="1A927BD6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57E44" w14:textId="67E99FB0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00A7E" w14:textId="7EBF43C2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76E54" w14:textId="6E7041F0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9E8195" w14:textId="52DE1276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710D6" w14:textId="6ECD9EA8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C86B8" w14:textId="4FD92C11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C5F3E" w14:textId="135EA9EA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92810" w14:textId="4172AE2D" w:rsidR="00191C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0CF4F" w14:textId="77777777" w:rsidR="00191C85" w:rsidRPr="008C4485" w:rsidRDefault="00191C85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C8339" w14:textId="77777777" w:rsidR="004D4EE0" w:rsidRPr="008C4485" w:rsidRDefault="004D4EE0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3025D" w14:textId="48544FEC" w:rsidR="004D4EE0" w:rsidRPr="008C4485" w:rsidRDefault="003C54DE" w:rsidP="008C4485">
      <w:pPr>
        <w:spacing w:after="0" w:line="288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44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2 </w:t>
      </w:r>
    </w:p>
    <w:p w14:paraId="6880996F" w14:textId="658ADB49" w:rsidR="004D4EE0" w:rsidRPr="008C4485" w:rsidRDefault="004D4EE0" w:rsidP="008C4485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срокам и порядку проведения экспертной оценки практик организации реабилитационно-образовательного пространства детей с </w:t>
      </w:r>
      <w:proofErr w:type="spellStart"/>
      <w:r w:rsidRPr="008C4485">
        <w:rPr>
          <w:rFonts w:ascii="Times New Roman" w:eastAsia="Times New Roman" w:hAnsi="Times New Roman" w:cs="Times New Roman"/>
          <w:b/>
          <w:sz w:val="28"/>
          <w:szCs w:val="28"/>
        </w:rPr>
        <w:t>ОВЗ</w:t>
      </w:r>
      <w:proofErr w:type="spellEnd"/>
      <w:r w:rsidRPr="008C4485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инвалидностью, реализуемых в учреждениях реабилитации и образования</w:t>
      </w:r>
    </w:p>
    <w:p w14:paraId="1B0B7576" w14:textId="21A5DF99" w:rsidR="003C54DE" w:rsidRPr="008C4485" w:rsidRDefault="003C54DE" w:rsidP="008C4485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35670" w14:textId="77777777" w:rsidR="003C54DE" w:rsidRPr="004E72B3" w:rsidRDefault="003C54DE" w:rsidP="008C4485">
      <w:pPr>
        <w:spacing w:after="0" w:line="288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E72B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Сроки проведения экспертной оценки</w:t>
      </w:r>
    </w:p>
    <w:p w14:paraId="74A7C241" w14:textId="77777777" w:rsidR="003C54DE" w:rsidRPr="008C4485" w:rsidRDefault="003C54DE" w:rsidP="008C4485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2D420F6" w14:textId="77777777" w:rsidR="003C54DE" w:rsidRPr="008C4485" w:rsidRDefault="003C54DE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sz w:val="28"/>
          <w:szCs w:val="28"/>
        </w:rPr>
        <w:t>Экспертиза проводится в два этапа:</w:t>
      </w:r>
    </w:p>
    <w:p w14:paraId="7F016630" w14:textId="77777777" w:rsidR="003C54DE" w:rsidRPr="008C4485" w:rsidRDefault="003C54DE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sz w:val="28"/>
          <w:szCs w:val="28"/>
        </w:rPr>
        <w:t>1 этап: подача практики на экспертизу, проверка корректности заполнения заявки</w:t>
      </w:r>
    </w:p>
    <w:p w14:paraId="73BA440F" w14:textId="77777777" w:rsidR="003C54DE" w:rsidRPr="008C4485" w:rsidRDefault="003C54DE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sz w:val="28"/>
          <w:szCs w:val="28"/>
        </w:rPr>
        <w:t>Сроки этапа: до трех дней.</w:t>
      </w:r>
    </w:p>
    <w:p w14:paraId="4BD1E0C5" w14:textId="77777777" w:rsidR="003C54DE" w:rsidRPr="008C4485" w:rsidRDefault="003C54DE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8C001" w14:textId="77777777" w:rsidR="003C54DE" w:rsidRPr="008C4485" w:rsidRDefault="003C54DE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sz w:val="28"/>
          <w:szCs w:val="28"/>
        </w:rPr>
        <w:t>2 этап: экспертная оценка практики экспертной комиссией.</w:t>
      </w:r>
    </w:p>
    <w:p w14:paraId="5DDAC96B" w14:textId="77777777" w:rsidR="003C54DE" w:rsidRPr="008C4485" w:rsidRDefault="003C54DE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sz w:val="28"/>
          <w:szCs w:val="28"/>
        </w:rPr>
        <w:t>Оценка проводится в срок до десяти рабочий дней.</w:t>
      </w:r>
    </w:p>
    <w:p w14:paraId="2D6DECA8" w14:textId="77777777" w:rsidR="003C54DE" w:rsidRPr="008C4485" w:rsidRDefault="003C54DE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sz w:val="28"/>
          <w:szCs w:val="28"/>
        </w:rPr>
        <w:t xml:space="preserve">Результаты экспертной оценки сообщаются по указанной в заявке электронной почте. </w:t>
      </w:r>
    </w:p>
    <w:p w14:paraId="6D1CBA40" w14:textId="77777777" w:rsidR="003C54DE" w:rsidRPr="008C4485" w:rsidRDefault="003C54DE" w:rsidP="008C4485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3079F9C" w14:textId="77777777" w:rsidR="003C54DE" w:rsidRPr="004E72B3" w:rsidRDefault="003C54DE" w:rsidP="008C4485">
      <w:pPr>
        <w:spacing w:after="0" w:line="288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E72B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Порядок проведения экспертной оценки</w:t>
      </w:r>
    </w:p>
    <w:p w14:paraId="06831A84" w14:textId="77777777" w:rsidR="003C54DE" w:rsidRPr="008C4485" w:rsidRDefault="003C54DE" w:rsidP="008C4485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CE14A" w14:textId="3C376026" w:rsidR="003C54DE" w:rsidRPr="008C4485" w:rsidRDefault="003C54DE" w:rsidP="008C4485">
      <w:pPr>
        <w:pStyle w:val="ae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8C4485">
        <w:rPr>
          <w:rFonts w:ascii="Times New Roman" w:eastAsia="Times New Roman" w:hAnsi="Times New Roman"/>
          <w:sz w:val="28"/>
          <w:szCs w:val="28"/>
        </w:rPr>
        <w:t>Заявка для экспертной оценки практики подается в электронном виде на адрес электронной почты rospsy.ru@gmail.com.</w:t>
      </w:r>
    </w:p>
    <w:p w14:paraId="137BBB96" w14:textId="67A53043" w:rsidR="003C54DE" w:rsidRPr="008C4485" w:rsidRDefault="00E83730" w:rsidP="008C4485">
      <w:pPr>
        <w:pStyle w:val="ae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C4485">
        <w:rPr>
          <w:rFonts w:ascii="Times New Roman" w:hAnsi="Times New Roman"/>
          <w:sz w:val="28"/>
          <w:szCs w:val="28"/>
        </w:rPr>
        <w:t>Экспертная комиссия</w:t>
      </w:r>
      <w:r w:rsidR="003C54DE" w:rsidRPr="008C4485">
        <w:rPr>
          <w:rFonts w:ascii="Times New Roman" w:hAnsi="Times New Roman"/>
          <w:sz w:val="28"/>
          <w:szCs w:val="28"/>
        </w:rPr>
        <w:t xml:space="preserve"> осуществляет экспертную оценку практик на основании установленных критериев.</w:t>
      </w:r>
    </w:p>
    <w:p w14:paraId="0CD82BF5" w14:textId="77777777" w:rsidR="003C54DE" w:rsidRPr="008C4485" w:rsidRDefault="003C54DE" w:rsidP="008C4485">
      <w:pPr>
        <w:pStyle w:val="a5"/>
        <w:numPr>
          <w:ilvl w:val="0"/>
          <w:numId w:val="11"/>
        </w:numPr>
        <w:tabs>
          <w:tab w:val="left" w:pos="993"/>
        </w:tabs>
        <w:spacing w:line="288" w:lineRule="auto"/>
        <w:contextualSpacing/>
        <w:rPr>
          <w:szCs w:val="28"/>
        </w:rPr>
      </w:pPr>
      <w:r w:rsidRPr="008C4485">
        <w:rPr>
          <w:szCs w:val="28"/>
        </w:rPr>
        <w:t>По результатам экспертной оценки практики составляется протокол экспертной оценки. Протокол подписывает председатель Экспертной комиссии.</w:t>
      </w:r>
    </w:p>
    <w:p w14:paraId="5C1B0DE6" w14:textId="3A8CE9AD" w:rsidR="003C54DE" w:rsidRPr="008C4485" w:rsidRDefault="004E72B3" w:rsidP="008C4485">
      <w:pPr>
        <w:pStyle w:val="a5"/>
        <w:numPr>
          <w:ilvl w:val="0"/>
          <w:numId w:val="11"/>
        </w:numPr>
        <w:tabs>
          <w:tab w:val="left" w:pos="993"/>
        </w:tabs>
        <w:spacing w:line="288" w:lineRule="auto"/>
        <w:contextualSpacing/>
        <w:rPr>
          <w:szCs w:val="28"/>
        </w:rPr>
      </w:pPr>
      <w:r>
        <w:rPr>
          <w:szCs w:val="28"/>
        </w:rPr>
        <w:t xml:space="preserve">В соответствии с решением Экспертной комиссии </w:t>
      </w:r>
      <w:r w:rsidR="003C54DE" w:rsidRPr="008C4485">
        <w:rPr>
          <w:szCs w:val="28"/>
        </w:rPr>
        <w:t xml:space="preserve">практика заносится в реестр практик с доказанной эффективностью (реестр лучших практик) и получает гриф </w:t>
      </w:r>
      <w:r w:rsidR="003C54DE" w:rsidRPr="008C4485">
        <w:rPr>
          <w:color w:val="000000"/>
          <w:szCs w:val="28"/>
        </w:rPr>
        <w:t xml:space="preserve">«Рекомендовано общероссийской общественной организацией «Федерация психологов образования России» для реализации в образовательных </w:t>
      </w:r>
      <w:proofErr w:type="gramStart"/>
      <w:r w:rsidR="003C54DE" w:rsidRPr="008C4485">
        <w:rPr>
          <w:color w:val="000000"/>
          <w:szCs w:val="28"/>
        </w:rPr>
        <w:t xml:space="preserve">организациях </w:t>
      </w:r>
      <w:r w:rsidR="004A0298" w:rsidRPr="008C4485">
        <w:rPr>
          <w:color w:val="000000"/>
          <w:szCs w:val="28"/>
        </w:rPr>
        <w:t xml:space="preserve"> и</w:t>
      </w:r>
      <w:proofErr w:type="gramEnd"/>
      <w:r w:rsidR="004A0298" w:rsidRPr="008C4485">
        <w:rPr>
          <w:color w:val="000000"/>
          <w:szCs w:val="28"/>
        </w:rPr>
        <w:t xml:space="preserve"> организациях </w:t>
      </w:r>
      <w:r w:rsidR="003C54DE" w:rsidRPr="008C4485">
        <w:rPr>
          <w:color w:val="000000"/>
          <w:szCs w:val="28"/>
        </w:rPr>
        <w:t>социальной сферы».</w:t>
      </w:r>
    </w:p>
    <w:p w14:paraId="14F11DBA" w14:textId="77777777" w:rsidR="003C54DE" w:rsidRPr="008C4485" w:rsidRDefault="003C54DE" w:rsidP="008C4485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A1195A2" w14:textId="77777777" w:rsidR="00CB261F" w:rsidRPr="00CB261F" w:rsidRDefault="00CB261F" w:rsidP="00CB2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2D4DEA" w14:textId="77777777" w:rsidR="004E72B3" w:rsidRPr="004E72B3" w:rsidRDefault="004E72B3" w:rsidP="004E72B3">
      <w:pPr>
        <w:spacing w:after="0" w:line="288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1AB697D" w14:textId="77777777" w:rsidR="004E72B3" w:rsidRPr="004E72B3" w:rsidRDefault="004E72B3" w:rsidP="004E72B3">
      <w:pPr>
        <w:spacing w:after="0" w:line="288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ABEDE0E" w14:textId="715D6BE2" w:rsidR="003C54DE" w:rsidRDefault="003C54DE" w:rsidP="003C54D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25C22B67" w14:textId="3D8EC73E" w:rsidR="00E975D1" w:rsidRDefault="00E975D1" w:rsidP="004D4E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Глоссарий</w:t>
      </w: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6E330D" w14:paraId="4BFE5CFA" w14:textId="77777777" w:rsidTr="00ED2A62">
        <w:tc>
          <w:tcPr>
            <w:tcW w:w="4815" w:type="dxa"/>
          </w:tcPr>
          <w:p w14:paraId="5F05943A" w14:textId="3936C64B" w:rsidR="006E330D" w:rsidRDefault="006E330D" w:rsidP="004D4E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5245" w:type="dxa"/>
          </w:tcPr>
          <w:p w14:paraId="74145B45" w14:textId="4EC470DD" w:rsidR="006E330D" w:rsidRDefault="006E330D" w:rsidP="004D4E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ED2A62" w14:paraId="1EAD6569" w14:textId="77777777" w:rsidTr="00ED2A62">
        <w:tc>
          <w:tcPr>
            <w:tcW w:w="4815" w:type="dxa"/>
          </w:tcPr>
          <w:p w14:paraId="1C5BE7D7" w14:textId="77777777" w:rsidR="00ED2A62" w:rsidRPr="000C261C" w:rsidRDefault="00ED2A62" w:rsidP="000C26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2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Индивидуальный реабилитационно-образовательный маршрут </w:t>
            </w:r>
          </w:p>
        </w:tc>
        <w:tc>
          <w:tcPr>
            <w:tcW w:w="5245" w:type="dxa"/>
          </w:tcPr>
          <w:p w14:paraId="0CD9E831" w14:textId="77777777" w:rsidR="00ED2A62" w:rsidRPr="000C261C" w:rsidRDefault="00ED2A62" w:rsidP="000C26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2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деятельности ребенка в зависимости от нозологии, степени ограничений, психофизиологических особенностей, способностей и образовательных потребностей, главной целью которой является создание условий, способствующих позитивной социализации ребенка и его социально-личностному развитию</w:t>
            </w:r>
          </w:p>
        </w:tc>
      </w:tr>
      <w:tr w:rsidR="00ED2A62" w14:paraId="6E482521" w14:textId="77777777" w:rsidTr="00ED2A62">
        <w:tc>
          <w:tcPr>
            <w:tcW w:w="4815" w:type="dxa"/>
          </w:tcPr>
          <w:p w14:paraId="7D183D2A" w14:textId="77777777" w:rsidR="00ED2A62" w:rsidRPr="000C261C" w:rsidRDefault="00ED2A62" w:rsidP="000C26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2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Практика (социальная практика) </w:t>
            </w:r>
          </w:p>
        </w:tc>
        <w:tc>
          <w:tcPr>
            <w:tcW w:w="5245" w:type="dxa"/>
          </w:tcPr>
          <w:p w14:paraId="25EF742A" w14:textId="77777777" w:rsidR="00ED2A62" w:rsidRPr="000C261C" w:rsidRDefault="00ED2A62" w:rsidP="000C26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2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Система взаимосвязанных действий, направленных на достижение позитивных изменений (социальных результатов) в жизни конкретных групп </w:t>
            </w:r>
            <w:proofErr w:type="spellStart"/>
            <w:r w:rsidRPr="000C2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благополучателей</w:t>
            </w:r>
            <w:proofErr w:type="spellEnd"/>
          </w:p>
        </w:tc>
      </w:tr>
      <w:tr w:rsidR="00ED2A62" w14:paraId="589CE049" w14:textId="77777777" w:rsidTr="00ED2A62">
        <w:tc>
          <w:tcPr>
            <w:tcW w:w="4815" w:type="dxa"/>
          </w:tcPr>
          <w:p w14:paraId="355A0DC6" w14:textId="77777777" w:rsidR="00ED2A62" w:rsidRPr="006E330D" w:rsidRDefault="00ED2A62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Реабилитационно-образовательное пространство</w:t>
            </w:r>
          </w:p>
        </w:tc>
        <w:tc>
          <w:tcPr>
            <w:tcW w:w="5245" w:type="dxa"/>
          </w:tcPr>
          <w:p w14:paraId="5ACF2A76" w14:textId="77777777" w:rsidR="00ED2A62" w:rsidRDefault="00ED2A62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A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риспособленная в образовательном учреждении среда к специальным образовательным потребностям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ограниченными возможностями здоровья, в том числе детей со статусом «ребенок-инвалид»</w:t>
            </w:r>
          </w:p>
        </w:tc>
      </w:tr>
      <w:tr w:rsidR="00ED2A62" w14:paraId="54A3D388" w14:textId="77777777" w:rsidTr="00ED2A62">
        <w:tc>
          <w:tcPr>
            <w:tcW w:w="4815" w:type="dxa"/>
          </w:tcPr>
          <w:p w14:paraId="15552E2F" w14:textId="77777777" w:rsidR="00ED2A62" w:rsidRPr="00ED2A62" w:rsidRDefault="00ED2A62" w:rsidP="00215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A62">
              <w:rPr>
                <w:rFonts w:ascii="Times New Roman" w:hAnsi="Times New Roman" w:cs="Times New Roman"/>
                <w:sz w:val="28"/>
                <w:szCs w:val="28"/>
              </w:rPr>
              <w:t>Социальная технология</w:t>
            </w:r>
          </w:p>
        </w:tc>
        <w:tc>
          <w:tcPr>
            <w:tcW w:w="5245" w:type="dxa"/>
          </w:tcPr>
          <w:p w14:paraId="7FD9767F" w14:textId="77777777" w:rsidR="00ED2A62" w:rsidRDefault="00ED2A62" w:rsidP="002158F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2248">
              <w:rPr>
                <w:rFonts w:ascii="Times New Roman" w:hAnsi="Times New Roman" w:cs="Times New Roman"/>
                <w:sz w:val="28"/>
                <w:szCs w:val="28"/>
              </w:rPr>
              <w:t>овокупность приемов, методов и воздействий, применяемых для до</w:t>
            </w:r>
            <w:r w:rsidRPr="00DB2248">
              <w:rPr>
                <w:rFonts w:ascii="Times New Roman" w:hAnsi="Times New Roman" w:cs="Times New Roman"/>
                <w:sz w:val="28"/>
                <w:szCs w:val="28"/>
              </w:rPr>
              <w:softHyphen/>
              <w:t>стижения поставленных целей в процессе социального планирования и развития, решения разного рода социальных проблем, для проектирования и осуществления коммуникативных воздействий, изменяющих сознание людей, культурные, политические и/или социальные структуры, системы или ситуации</w:t>
            </w:r>
          </w:p>
        </w:tc>
      </w:tr>
      <w:tr w:rsidR="00ED2A62" w14:paraId="3B371068" w14:textId="77777777" w:rsidTr="00ED2A62">
        <w:tc>
          <w:tcPr>
            <w:tcW w:w="4815" w:type="dxa"/>
          </w:tcPr>
          <w:p w14:paraId="2BF6E9BD" w14:textId="77777777" w:rsidR="00ED2A62" w:rsidRPr="006E330D" w:rsidRDefault="00ED2A62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Экспертиза</w:t>
            </w:r>
          </w:p>
        </w:tc>
        <w:tc>
          <w:tcPr>
            <w:tcW w:w="5245" w:type="dxa"/>
          </w:tcPr>
          <w:p w14:paraId="3A71CFA0" w14:textId="77777777" w:rsidR="00ED2A62" w:rsidRDefault="00ED2A62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A0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одним или группой специалистов</w:t>
            </w:r>
            <w:r w:rsidRPr="00EA0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вопроса, требующего для своего решения специальных знаний в какой-либо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0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вынесением определенного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заключения</w:t>
            </w:r>
          </w:p>
        </w:tc>
      </w:tr>
      <w:tr w:rsidR="00ED2A62" w14:paraId="6CD5CFF8" w14:textId="77777777" w:rsidTr="00ED2A62">
        <w:tc>
          <w:tcPr>
            <w:tcW w:w="4815" w:type="dxa"/>
          </w:tcPr>
          <w:p w14:paraId="4A7D331B" w14:textId="77777777" w:rsidR="00ED2A62" w:rsidRPr="006E330D" w:rsidRDefault="00ED2A62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Экспертная оценка</w:t>
            </w:r>
          </w:p>
        </w:tc>
        <w:tc>
          <w:tcPr>
            <w:tcW w:w="5245" w:type="dxa"/>
          </w:tcPr>
          <w:p w14:paraId="401E7E08" w14:textId="77777777" w:rsidR="00ED2A62" w:rsidRDefault="00ED2A62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A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роцедура получения оценки проблемы на основе группового мнения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экспертов</w:t>
            </w:r>
          </w:p>
        </w:tc>
      </w:tr>
    </w:tbl>
    <w:p w14:paraId="297E60E7" w14:textId="77777777" w:rsidR="006E330D" w:rsidRPr="00585229" w:rsidRDefault="006E330D" w:rsidP="00ED2A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E330D" w:rsidRPr="00585229" w:rsidSect="00ED2A62">
      <w:pgSz w:w="11909" w:h="16834"/>
      <w:pgMar w:top="1134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1325" w14:textId="77777777" w:rsidR="008310B7" w:rsidRDefault="008310B7" w:rsidP="00852B40">
      <w:pPr>
        <w:spacing w:after="0" w:line="240" w:lineRule="auto"/>
      </w:pPr>
      <w:r>
        <w:separator/>
      </w:r>
    </w:p>
  </w:endnote>
  <w:endnote w:type="continuationSeparator" w:id="0">
    <w:p w14:paraId="0841A7BD" w14:textId="77777777" w:rsidR="008310B7" w:rsidRDefault="008310B7" w:rsidP="0085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735E" w14:textId="77777777" w:rsidR="008310B7" w:rsidRDefault="008310B7" w:rsidP="00852B40">
      <w:pPr>
        <w:spacing w:after="0" w:line="240" w:lineRule="auto"/>
      </w:pPr>
      <w:r>
        <w:separator/>
      </w:r>
    </w:p>
  </w:footnote>
  <w:footnote w:type="continuationSeparator" w:id="0">
    <w:p w14:paraId="7F1CD074" w14:textId="77777777" w:rsidR="008310B7" w:rsidRDefault="008310B7" w:rsidP="00852B40">
      <w:pPr>
        <w:spacing w:after="0" w:line="240" w:lineRule="auto"/>
      </w:pPr>
      <w:r>
        <w:continuationSeparator/>
      </w:r>
    </w:p>
  </w:footnote>
  <w:footnote w:id="1">
    <w:p w14:paraId="26424719" w14:textId="77777777" w:rsidR="008C4485" w:rsidRDefault="008C4485" w:rsidP="008C4485">
      <w:pPr>
        <w:pStyle w:val="af0"/>
      </w:pPr>
      <w:r>
        <w:rPr>
          <w:rStyle w:val="af2"/>
        </w:rPr>
        <w:footnoteRef/>
      </w:r>
      <w:r>
        <w:t xml:space="preserve"> П</w:t>
      </w:r>
      <w:r w:rsidRPr="001A5745">
        <w:t>. 129 Плана реализации мероприятий Десятилетия детства.</w:t>
      </w:r>
    </w:p>
  </w:footnote>
  <w:footnote w:id="2">
    <w:p w14:paraId="05A07705" w14:textId="626202AC" w:rsidR="001A5745" w:rsidRPr="00852B40" w:rsidRDefault="001A5745" w:rsidP="001A5745">
      <w:pPr>
        <w:pStyle w:val="af0"/>
      </w:pPr>
      <w:r>
        <w:rPr>
          <w:rStyle w:val="af2"/>
        </w:rPr>
        <w:footnoteRef/>
      </w:r>
      <w:r>
        <w:t xml:space="preserve"> Одобрен по итогам </w:t>
      </w:r>
      <w:r>
        <w:rPr>
          <w:lang w:val="en-US"/>
        </w:rPr>
        <w:t>VX</w:t>
      </w:r>
      <w:r w:rsidRPr="00852B40">
        <w:t xml:space="preserve"> </w:t>
      </w:r>
      <w:r>
        <w:t>Международной научно-практической конференции «Психология образования: лучшие практики работы с детством» 20-22 ноября 2019 г. для применения в организациях сферы образования, социальной и социально-трудовой сферы</w:t>
      </w:r>
    </w:p>
  </w:footnote>
  <w:footnote w:id="3">
    <w:p w14:paraId="121D9437" w14:textId="5054602D" w:rsidR="001A5745" w:rsidRDefault="001A5745">
      <w:pPr>
        <w:pStyle w:val="af0"/>
      </w:pPr>
      <w:r>
        <w:rPr>
          <w:rStyle w:val="af2"/>
        </w:rPr>
        <w:footnoteRef/>
      </w:r>
      <w:r>
        <w:t xml:space="preserve"> Проект - победитель Конкурса Президентских грантов – 2019 </w:t>
      </w:r>
    </w:p>
  </w:footnote>
  <w:footnote w:id="4">
    <w:p w14:paraId="21E6023E" w14:textId="3ED3C0A8" w:rsidR="002E76D1" w:rsidRDefault="002E76D1">
      <w:pPr>
        <w:pStyle w:val="af0"/>
      </w:pPr>
      <w:r>
        <w:rPr>
          <w:rStyle w:val="af2"/>
        </w:rPr>
        <w:footnoteRef/>
      </w:r>
      <w:r>
        <w:t xml:space="preserve"> </w:t>
      </w:r>
      <w:r w:rsidR="000E11AF">
        <w:t>Необходимо описать те сведения</w:t>
      </w:r>
      <w:r w:rsidR="003C54DE">
        <w:t xml:space="preserve">, которые </w:t>
      </w:r>
      <w:r w:rsidR="000E11AF">
        <w:t xml:space="preserve">соответствуют </w:t>
      </w:r>
      <w:proofErr w:type="gramStart"/>
      <w:r w:rsidR="000E11AF">
        <w:t>назначению  реализуемой</w:t>
      </w:r>
      <w:proofErr w:type="gramEnd"/>
      <w:r w:rsidR="000E11AF">
        <w:t xml:space="preserve"> практики</w:t>
      </w:r>
    </w:p>
  </w:footnote>
  <w:footnote w:id="5">
    <w:p w14:paraId="3380377B" w14:textId="2CE4978C" w:rsidR="00ED2A62" w:rsidRDefault="00ED2A62" w:rsidP="00ED2A62">
      <w:pPr>
        <w:pStyle w:val="af0"/>
      </w:pPr>
      <w:r>
        <w:rPr>
          <w:rStyle w:val="af2"/>
        </w:rPr>
        <w:footnoteRef/>
      </w:r>
      <w:r>
        <w:t xml:space="preserve"> </w:t>
      </w:r>
      <w:r w:rsidR="00C610D0">
        <w:t>З</w:t>
      </w:r>
      <w:r>
        <w:t xml:space="preserve">аполняются </w:t>
      </w:r>
      <w:r w:rsidR="00C610D0">
        <w:t xml:space="preserve">сведения, реализуемые в рамках заявленной практики </w:t>
      </w:r>
    </w:p>
  </w:footnote>
  <w:footnote w:id="6">
    <w:p w14:paraId="3A8887F5" w14:textId="7D5EC056" w:rsidR="00ED2A62" w:rsidRDefault="00ED2A62" w:rsidP="00ED2A62">
      <w:pPr>
        <w:pStyle w:val="af0"/>
      </w:pPr>
      <w:r>
        <w:rPr>
          <w:rStyle w:val="af2"/>
        </w:rPr>
        <w:footnoteRef/>
      </w:r>
      <w:r>
        <w:t xml:space="preserve"> </w:t>
      </w:r>
      <w:r w:rsidR="00C610D0">
        <w:t>Заполняются сведения, реализуемые в рамках заявленной практики</w:t>
      </w:r>
    </w:p>
  </w:footnote>
  <w:footnote w:id="7">
    <w:p w14:paraId="50408C97" w14:textId="6D53AA0E" w:rsidR="00ED2A62" w:rsidRDefault="00ED2A62" w:rsidP="00ED2A62">
      <w:pPr>
        <w:pStyle w:val="af0"/>
      </w:pPr>
      <w:r>
        <w:rPr>
          <w:rStyle w:val="af2"/>
        </w:rPr>
        <w:footnoteRef/>
      </w:r>
      <w:r>
        <w:t xml:space="preserve"> </w:t>
      </w:r>
      <w:r w:rsidR="00C610D0">
        <w:t>Заполняются сведения, реализуемые в рамках заявленной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688BEE"/>
    <w:lvl w:ilvl="0">
      <w:numFmt w:val="bullet"/>
      <w:lvlText w:val="*"/>
      <w:lvlJc w:val="left"/>
    </w:lvl>
  </w:abstractNum>
  <w:abstractNum w:abstractNumId="1" w15:restartNumberingAfterBreak="0">
    <w:nsid w:val="000D28E2"/>
    <w:multiLevelType w:val="hybridMultilevel"/>
    <w:tmpl w:val="1F9643E2"/>
    <w:lvl w:ilvl="0" w:tplc="A094F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272D9C"/>
    <w:multiLevelType w:val="hybridMultilevel"/>
    <w:tmpl w:val="7C36B436"/>
    <w:lvl w:ilvl="0" w:tplc="72B4EE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4279"/>
    <w:multiLevelType w:val="hybridMultilevel"/>
    <w:tmpl w:val="C0F6163A"/>
    <w:lvl w:ilvl="0" w:tplc="41968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100785"/>
    <w:multiLevelType w:val="hybridMultilevel"/>
    <w:tmpl w:val="3BDAADDA"/>
    <w:lvl w:ilvl="0" w:tplc="2640F2D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37A9"/>
    <w:multiLevelType w:val="hybridMultilevel"/>
    <w:tmpl w:val="40928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8C30EF"/>
    <w:multiLevelType w:val="hybridMultilevel"/>
    <w:tmpl w:val="314A6C2A"/>
    <w:lvl w:ilvl="0" w:tplc="41968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F30DD"/>
    <w:multiLevelType w:val="hybridMultilevel"/>
    <w:tmpl w:val="9AA2AD7C"/>
    <w:lvl w:ilvl="0" w:tplc="CE285DA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634943"/>
    <w:multiLevelType w:val="hybridMultilevel"/>
    <w:tmpl w:val="A0E0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98"/>
    <w:multiLevelType w:val="hybridMultilevel"/>
    <w:tmpl w:val="EB3CDB6E"/>
    <w:lvl w:ilvl="0" w:tplc="CE285DA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A6D95"/>
    <w:multiLevelType w:val="hybridMultilevel"/>
    <w:tmpl w:val="C0F6163A"/>
    <w:lvl w:ilvl="0" w:tplc="41968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875F63"/>
    <w:multiLevelType w:val="hybridMultilevel"/>
    <w:tmpl w:val="1B18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E4DA2"/>
    <w:multiLevelType w:val="hybridMultilevel"/>
    <w:tmpl w:val="3F7009D0"/>
    <w:lvl w:ilvl="0" w:tplc="AFFCFE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18"/>
  </w:num>
  <w:num w:numId="14">
    <w:abstractNumId w:val="7"/>
  </w:num>
  <w:num w:numId="15">
    <w:abstractNumId w:val="12"/>
  </w:num>
  <w:num w:numId="16">
    <w:abstractNumId w:val="4"/>
  </w:num>
  <w:num w:numId="17">
    <w:abstractNumId w:val="17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1D"/>
    <w:rsid w:val="00051451"/>
    <w:rsid w:val="00062D4B"/>
    <w:rsid w:val="00085B52"/>
    <w:rsid w:val="000B0741"/>
    <w:rsid w:val="000C261C"/>
    <w:rsid w:val="000E11AF"/>
    <w:rsid w:val="00101C05"/>
    <w:rsid w:val="00154238"/>
    <w:rsid w:val="00185BAB"/>
    <w:rsid w:val="00191C85"/>
    <w:rsid w:val="001A5745"/>
    <w:rsid w:val="001D10CA"/>
    <w:rsid w:val="002158F5"/>
    <w:rsid w:val="002412BD"/>
    <w:rsid w:val="0028449C"/>
    <w:rsid w:val="00284D6A"/>
    <w:rsid w:val="002A3F75"/>
    <w:rsid w:val="002E76D1"/>
    <w:rsid w:val="00381C02"/>
    <w:rsid w:val="003C54DE"/>
    <w:rsid w:val="003E5C86"/>
    <w:rsid w:val="003F2512"/>
    <w:rsid w:val="00446363"/>
    <w:rsid w:val="004A0298"/>
    <w:rsid w:val="004D3E65"/>
    <w:rsid w:val="004D4EE0"/>
    <w:rsid w:val="004E72B3"/>
    <w:rsid w:val="00531F74"/>
    <w:rsid w:val="00535896"/>
    <w:rsid w:val="00585C1F"/>
    <w:rsid w:val="00595CE7"/>
    <w:rsid w:val="005B1B4B"/>
    <w:rsid w:val="005F575A"/>
    <w:rsid w:val="00640A62"/>
    <w:rsid w:val="0066134E"/>
    <w:rsid w:val="0069639E"/>
    <w:rsid w:val="006A7106"/>
    <w:rsid w:val="006B446A"/>
    <w:rsid w:val="006E330D"/>
    <w:rsid w:val="007A1256"/>
    <w:rsid w:val="007E794F"/>
    <w:rsid w:val="008310B7"/>
    <w:rsid w:val="008410C0"/>
    <w:rsid w:val="00852B40"/>
    <w:rsid w:val="008C3CEA"/>
    <w:rsid w:val="008C4485"/>
    <w:rsid w:val="008D62BA"/>
    <w:rsid w:val="008D6822"/>
    <w:rsid w:val="009676B9"/>
    <w:rsid w:val="00996F90"/>
    <w:rsid w:val="009A5A76"/>
    <w:rsid w:val="009D360A"/>
    <w:rsid w:val="00A14455"/>
    <w:rsid w:val="00AE7DDD"/>
    <w:rsid w:val="00AF7DDA"/>
    <w:rsid w:val="00BB5DD6"/>
    <w:rsid w:val="00BD4E31"/>
    <w:rsid w:val="00C20E65"/>
    <w:rsid w:val="00C20F24"/>
    <w:rsid w:val="00C610D0"/>
    <w:rsid w:val="00C65463"/>
    <w:rsid w:val="00C94DC1"/>
    <w:rsid w:val="00CA4BF3"/>
    <w:rsid w:val="00CB261F"/>
    <w:rsid w:val="00CB33B0"/>
    <w:rsid w:val="00CB551D"/>
    <w:rsid w:val="00D708A6"/>
    <w:rsid w:val="00D84C9F"/>
    <w:rsid w:val="00E07753"/>
    <w:rsid w:val="00E44BDA"/>
    <w:rsid w:val="00E83730"/>
    <w:rsid w:val="00E975D1"/>
    <w:rsid w:val="00ED2A62"/>
    <w:rsid w:val="00F650C0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1FF1"/>
  <w15:chartTrackingRefBased/>
  <w15:docId w15:val="{5881127D-C6BE-498C-86F7-4103A57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8A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08A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0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08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D708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0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708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70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708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0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сновной новый"/>
    <w:basedOn w:val="a"/>
    <w:rsid w:val="00D708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D708A6"/>
  </w:style>
  <w:style w:type="character" w:styleId="ad">
    <w:name w:val="Hyperlink"/>
    <w:rsid w:val="00D708A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708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D4EE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table" w:styleId="af">
    <w:name w:val="Table Grid"/>
    <w:basedOn w:val="a1"/>
    <w:uiPriority w:val="59"/>
    <w:rsid w:val="004D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52B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2B4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2B40"/>
    <w:rPr>
      <w:vertAlign w:val="superscript"/>
    </w:rPr>
  </w:style>
  <w:style w:type="character" w:styleId="af3">
    <w:name w:val="Unresolved Mention"/>
    <w:basedOn w:val="a0"/>
    <w:uiPriority w:val="99"/>
    <w:semiHidden/>
    <w:unhideWhenUsed/>
    <w:rsid w:val="00AE7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s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78A8-8F32-4B42-95FE-D472B6F0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2020-02-20T15:21:00Z</dcterms:created>
  <dcterms:modified xsi:type="dcterms:W3CDTF">2020-02-20T15:21:00Z</dcterms:modified>
</cp:coreProperties>
</file>