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42FE9" w14:textId="77777777" w:rsidR="009C2520" w:rsidRPr="006A7263" w:rsidRDefault="00B92769" w:rsidP="006A7263">
      <w:pPr>
        <w:spacing w:after="0" w:line="240" w:lineRule="auto"/>
        <w:jc w:val="right"/>
        <w:rPr>
          <w:b/>
          <w:sz w:val="28"/>
          <w:szCs w:val="28"/>
        </w:rPr>
      </w:pPr>
      <w:r w:rsidRPr="00676B23">
        <w:rPr>
          <w:b/>
          <w:noProof/>
          <w:sz w:val="28"/>
        </w:rPr>
        <w:drawing>
          <wp:inline distT="0" distB="0" distL="0" distR="0" wp14:anchorId="7BDA2CFD" wp14:editId="7BFCD4F3">
            <wp:extent cx="5936615" cy="1125133"/>
            <wp:effectExtent l="0" t="0" r="0" b="5715"/>
            <wp:docPr id="20" name="Рисунок 2" descr="F:\работа верстка\19-20\Мымрина А.Н\Приказ_распоряжение_С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 верстка\19-20\Мымрина А.Н\Приказ_распоряжение_С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12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EDFCD" w14:textId="77777777" w:rsidR="00B67D98" w:rsidRPr="00065CEE" w:rsidRDefault="00B67D98" w:rsidP="00B9276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93C935D" w14:textId="77777777" w:rsidR="00B92769" w:rsidRPr="00C466AD" w:rsidRDefault="00B92769" w:rsidP="00B9276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  <w:lang w:eastAsia="en-US"/>
        </w:rPr>
      </w:pPr>
      <w:r w:rsidRPr="00C466AD">
        <w:rPr>
          <w:rFonts w:ascii="Times New Roman" w:eastAsiaTheme="minorHAnsi" w:hAnsi="Times New Roman"/>
          <w:b/>
          <w:sz w:val="28"/>
          <w:szCs w:val="24"/>
          <w:lang w:eastAsia="en-US"/>
        </w:rPr>
        <w:t>ПРОГРАММА</w:t>
      </w:r>
    </w:p>
    <w:p w14:paraId="03EE331A" w14:textId="77777777" w:rsidR="00B92769" w:rsidRPr="00C466AD" w:rsidRDefault="005C59F3" w:rsidP="005C59F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  <w:lang w:eastAsia="en-US"/>
        </w:rPr>
      </w:pPr>
      <w:r w:rsidRPr="00C466AD">
        <w:rPr>
          <w:rFonts w:ascii="Times New Roman" w:eastAsiaTheme="minorHAnsi" w:hAnsi="Times New Roman"/>
          <w:b/>
          <w:sz w:val="28"/>
          <w:szCs w:val="24"/>
          <w:lang w:eastAsia="en-US"/>
        </w:rPr>
        <w:t>«Роль психолого-педагогического сопровождения в повышении эффективности работы образовательных организаций»</w:t>
      </w:r>
    </w:p>
    <w:p w14:paraId="642B1787" w14:textId="77777777" w:rsidR="00B92769" w:rsidRPr="00C466AD" w:rsidRDefault="00B92769" w:rsidP="00B92769">
      <w:pPr>
        <w:spacing w:after="0" w:line="240" w:lineRule="auto"/>
        <w:rPr>
          <w:rFonts w:ascii="Times New Roman" w:eastAsiaTheme="minorHAnsi" w:hAnsi="Times New Roman"/>
          <w:b/>
          <w:sz w:val="28"/>
          <w:szCs w:val="24"/>
          <w:lang w:eastAsia="en-US"/>
        </w:rPr>
      </w:pPr>
    </w:p>
    <w:p w14:paraId="643280E4" w14:textId="77777777" w:rsidR="00B92769" w:rsidRPr="00C466AD" w:rsidRDefault="00B92769" w:rsidP="00E95C9D">
      <w:pPr>
        <w:spacing w:after="0"/>
        <w:rPr>
          <w:rFonts w:ascii="Times New Roman" w:eastAsiaTheme="minorHAnsi" w:hAnsi="Times New Roman"/>
          <w:sz w:val="28"/>
          <w:szCs w:val="24"/>
          <w:lang w:eastAsia="en-US"/>
        </w:rPr>
      </w:pPr>
      <w:r w:rsidRPr="00C466AD">
        <w:rPr>
          <w:rFonts w:ascii="Times New Roman" w:eastAsiaTheme="minorHAnsi" w:hAnsi="Times New Roman"/>
          <w:b/>
          <w:sz w:val="28"/>
          <w:szCs w:val="24"/>
          <w:lang w:eastAsia="en-US"/>
        </w:rPr>
        <w:t>Дата проведения</w:t>
      </w:r>
      <w:r w:rsidRPr="00C466AD">
        <w:rPr>
          <w:rFonts w:ascii="Times New Roman" w:eastAsiaTheme="minorHAnsi" w:hAnsi="Times New Roman"/>
          <w:sz w:val="28"/>
          <w:szCs w:val="24"/>
          <w:lang w:eastAsia="en-US"/>
        </w:rPr>
        <w:t xml:space="preserve">: </w:t>
      </w:r>
      <w:r w:rsidR="005C59F3" w:rsidRPr="00C466AD">
        <w:rPr>
          <w:rFonts w:ascii="Times New Roman" w:eastAsiaTheme="minorHAnsi" w:hAnsi="Times New Roman"/>
          <w:sz w:val="28"/>
          <w:szCs w:val="24"/>
          <w:lang w:eastAsia="en-US"/>
        </w:rPr>
        <w:t>15 октября 2020 г.</w:t>
      </w:r>
    </w:p>
    <w:p w14:paraId="0087856C" w14:textId="77777777" w:rsidR="00B92769" w:rsidRPr="00C466AD" w:rsidRDefault="00B92769" w:rsidP="00E95C9D">
      <w:pPr>
        <w:spacing w:after="0"/>
        <w:rPr>
          <w:rFonts w:ascii="Times New Roman" w:eastAsiaTheme="minorHAnsi" w:hAnsi="Times New Roman"/>
          <w:sz w:val="28"/>
          <w:szCs w:val="24"/>
          <w:lang w:eastAsia="en-US"/>
        </w:rPr>
      </w:pPr>
      <w:r w:rsidRPr="00C466AD">
        <w:rPr>
          <w:rFonts w:ascii="Times New Roman" w:eastAsiaTheme="minorHAnsi" w:hAnsi="Times New Roman"/>
          <w:b/>
          <w:sz w:val="28"/>
          <w:szCs w:val="24"/>
          <w:lang w:eastAsia="en-US"/>
        </w:rPr>
        <w:t>Время проведения</w:t>
      </w:r>
      <w:r w:rsidRPr="00C466AD">
        <w:rPr>
          <w:rFonts w:ascii="Times New Roman" w:eastAsiaTheme="minorHAnsi" w:hAnsi="Times New Roman"/>
          <w:sz w:val="28"/>
          <w:szCs w:val="24"/>
          <w:lang w:eastAsia="en-US"/>
        </w:rPr>
        <w:t xml:space="preserve">: </w:t>
      </w:r>
      <w:r w:rsidR="005C59F3" w:rsidRPr="00C466AD">
        <w:rPr>
          <w:rFonts w:ascii="Times New Roman" w:eastAsiaTheme="minorHAnsi" w:hAnsi="Times New Roman"/>
          <w:sz w:val="28"/>
          <w:szCs w:val="24"/>
          <w:lang w:eastAsia="en-US"/>
        </w:rPr>
        <w:t>09-10.30</w:t>
      </w:r>
    </w:p>
    <w:p w14:paraId="6A16247F" w14:textId="77777777" w:rsidR="00B92769" w:rsidRPr="00A219B7" w:rsidRDefault="00B92769" w:rsidP="00B92769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3"/>
        <w:tblW w:w="103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428"/>
        <w:gridCol w:w="4978"/>
      </w:tblGrid>
      <w:tr w:rsidR="00B92769" w:rsidRPr="00C466AD" w14:paraId="33902185" w14:textId="77777777" w:rsidTr="00932EE8">
        <w:trPr>
          <w:trHeight w:val="113"/>
          <w:tblHeader/>
          <w:jc w:val="center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83190A" w14:textId="77777777" w:rsidR="00B92769" w:rsidRPr="00C466AD" w:rsidRDefault="00B92769" w:rsidP="00E95C9D">
            <w:pPr>
              <w:spacing w:after="120"/>
              <w:rPr>
                <w:rFonts w:ascii="Times New Roman" w:hAnsi="Times New Roman"/>
                <w:b/>
                <w:sz w:val="24"/>
                <w:szCs w:val="28"/>
              </w:rPr>
            </w:pPr>
            <w:r w:rsidRPr="00C466AD">
              <w:rPr>
                <w:rFonts w:ascii="Times New Roman" w:hAnsi="Times New Roman"/>
                <w:sz w:val="24"/>
                <w:szCs w:val="28"/>
              </w:rPr>
              <w:t>Время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64986F" w14:textId="77777777" w:rsidR="00B92769" w:rsidRPr="00C466AD" w:rsidRDefault="00B92769" w:rsidP="00E95C9D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66AD">
              <w:rPr>
                <w:rFonts w:ascii="Times New Roman" w:hAnsi="Times New Roman"/>
                <w:sz w:val="24"/>
                <w:szCs w:val="28"/>
              </w:rPr>
              <w:t>Тема выступления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38A148" w14:textId="77777777" w:rsidR="00B92769" w:rsidRPr="00C466AD" w:rsidRDefault="00B92769" w:rsidP="00E95C9D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66AD">
              <w:rPr>
                <w:rFonts w:ascii="Times New Roman" w:hAnsi="Times New Roman"/>
                <w:sz w:val="24"/>
                <w:szCs w:val="28"/>
              </w:rPr>
              <w:t>Выступающие</w:t>
            </w:r>
          </w:p>
        </w:tc>
      </w:tr>
      <w:tr w:rsidR="00A219B7" w:rsidRPr="00C466AD" w14:paraId="6C0BBB76" w14:textId="77777777" w:rsidTr="006A7263">
        <w:trPr>
          <w:trHeight w:val="844"/>
          <w:jc w:val="center"/>
        </w:trPr>
        <w:tc>
          <w:tcPr>
            <w:tcW w:w="959" w:type="dxa"/>
            <w:tcBorders>
              <w:top w:val="single" w:sz="4" w:space="0" w:color="auto"/>
              <w:left w:val="nil"/>
              <w:right w:val="nil"/>
            </w:tcBorders>
          </w:tcPr>
          <w:p w14:paraId="3B62C767" w14:textId="77777777" w:rsidR="00A219B7" w:rsidRPr="00C466AD" w:rsidRDefault="00C466AD" w:rsidP="00E95C9D">
            <w:pPr>
              <w:spacing w:after="120"/>
              <w:rPr>
                <w:rFonts w:ascii="Times New Roman" w:hAnsi="Times New Roman"/>
                <w:sz w:val="24"/>
                <w:szCs w:val="28"/>
              </w:rPr>
            </w:pPr>
            <w:r w:rsidRPr="00C466AD">
              <w:rPr>
                <w:rFonts w:ascii="Times New Roman" w:hAnsi="Times New Roman"/>
                <w:sz w:val="24"/>
                <w:szCs w:val="28"/>
              </w:rPr>
              <w:t>09</w:t>
            </w:r>
            <w:r w:rsidR="00A219B7" w:rsidRPr="00C466AD">
              <w:rPr>
                <w:rFonts w:ascii="Times New Roman" w:hAnsi="Times New Roman"/>
                <w:sz w:val="24"/>
                <w:szCs w:val="28"/>
              </w:rPr>
              <w:t xml:space="preserve">.00 – </w:t>
            </w:r>
            <w:r w:rsidR="00CE0909">
              <w:rPr>
                <w:rFonts w:ascii="Times New Roman" w:hAnsi="Times New Roman"/>
                <w:sz w:val="24"/>
                <w:szCs w:val="28"/>
              </w:rPr>
              <w:t>09.20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right w:val="nil"/>
            </w:tcBorders>
          </w:tcPr>
          <w:p w14:paraId="57889D52" w14:textId="77777777" w:rsidR="00A219B7" w:rsidRPr="008350A7" w:rsidRDefault="008350A7" w:rsidP="00BD2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C7787" w:rsidRPr="008350A7">
              <w:rPr>
                <w:rFonts w:ascii="Times New Roman" w:hAnsi="Times New Roman"/>
                <w:sz w:val="24"/>
                <w:szCs w:val="24"/>
              </w:rPr>
              <w:t>иски девиантного поведения и трудности в обучении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right w:val="nil"/>
            </w:tcBorders>
          </w:tcPr>
          <w:p w14:paraId="2F084A00" w14:textId="77777777" w:rsidR="00A219B7" w:rsidRPr="00C466AD" w:rsidRDefault="008350A7" w:rsidP="00E95C9D">
            <w:pPr>
              <w:snapToGrid w:val="0"/>
              <w:spacing w:after="120"/>
              <w:rPr>
                <w:rFonts w:ascii="Times New Roman" w:eastAsia="Calibri" w:hAnsi="Times New Roman"/>
                <w:sz w:val="24"/>
                <w:szCs w:val="28"/>
              </w:rPr>
            </w:pPr>
            <w:r w:rsidRPr="00A219B7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Чиркина Римма Вячеславовна</w:t>
            </w:r>
            <w:r w:rsidRPr="00A219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заведующая кафедрой «Юридическая психология и право» факультета «Юридическая психология» МГППУ</w:t>
            </w:r>
          </w:p>
        </w:tc>
      </w:tr>
      <w:tr w:rsidR="00B92769" w:rsidRPr="00C466AD" w14:paraId="5E99C0CB" w14:textId="77777777" w:rsidTr="00A358E8">
        <w:trPr>
          <w:trHeight w:val="113"/>
          <w:jc w:val="center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3996D" w14:textId="77777777" w:rsidR="00B92769" w:rsidRPr="00C466AD" w:rsidRDefault="00CE0909" w:rsidP="00E95C9D">
            <w:pPr>
              <w:spacing w:after="12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09.20 – 09.40</w:t>
            </w:r>
          </w:p>
          <w:p w14:paraId="05C1B24F" w14:textId="77777777" w:rsidR="00C466AD" w:rsidRPr="00C466AD" w:rsidRDefault="00C466AD" w:rsidP="00E95C9D">
            <w:pPr>
              <w:spacing w:after="12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22DA7" w14:textId="77777777" w:rsidR="00B92769" w:rsidRPr="00D461EF" w:rsidRDefault="00D461EF" w:rsidP="00BD2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0C9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интеграции детей-мигрантов в школе как профилактика низких образовательных результатов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E5F45" w14:textId="77777777" w:rsidR="00B92769" w:rsidRPr="00DF00C9" w:rsidRDefault="00DF00C9" w:rsidP="00E71E7C">
            <w:pPr>
              <w:rPr>
                <w:rFonts w:ascii="Arial" w:hAnsi="Arial" w:cs="Arial"/>
                <w:color w:val="222222"/>
              </w:rPr>
            </w:pPr>
            <w:r w:rsidRPr="00EE1AA7">
              <w:rPr>
                <w:rFonts w:ascii="Times New Roman" w:eastAsia="Calibri" w:hAnsi="Times New Roman"/>
                <w:b/>
                <w:sz w:val="24"/>
                <w:szCs w:val="24"/>
              </w:rPr>
              <w:t>Хухлаев Олег Евгеньевич</w:t>
            </w:r>
            <w:r w:rsidRPr="00EE1AA7">
              <w:rPr>
                <w:rFonts w:ascii="Times New Roman" w:eastAsia="Calibri" w:hAnsi="Times New Roman"/>
                <w:sz w:val="24"/>
                <w:szCs w:val="24"/>
              </w:rPr>
              <w:t>, заведующий кафедрой этнопсихологии и проблем поликультурного образования факультета «Социальная психология» МГППУ</w:t>
            </w:r>
          </w:p>
        </w:tc>
      </w:tr>
      <w:tr w:rsidR="00566D88" w:rsidRPr="00C466AD" w14:paraId="262AD6B2" w14:textId="77777777" w:rsidTr="00A358E8">
        <w:trPr>
          <w:trHeight w:val="113"/>
          <w:jc w:val="center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606B5" w14:textId="77777777" w:rsidR="00566D88" w:rsidRPr="00C466AD" w:rsidRDefault="00566D88" w:rsidP="00566D88">
            <w:pPr>
              <w:spacing w:after="12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09.40 – 10.00</w:t>
            </w:r>
          </w:p>
          <w:p w14:paraId="6FBC3B39" w14:textId="77777777" w:rsidR="00566D88" w:rsidRPr="00C466AD" w:rsidRDefault="00566D88" w:rsidP="00566D88">
            <w:pPr>
              <w:spacing w:after="12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8E202" w14:textId="77777777" w:rsidR="00566D88" w:rsidRPr="00C466AD" w:rsidRDefault="00566D88" w:rsidP="00566D88">
            <w:pPr>
              <w:spacing w:after="120"/>
              <w:rPr>
                <w:rFonts w:ascii="Times New Roman" w:hAnsi="Times New Roman"/>
                <w:sz w:val="24"/>
                <w:szCs w:val="28"/>
              </w:rPr>
            </w:pPr>
            <w:r w:rsidRPr="00566D88">
              <w:rPr>
                <w:rFonts w:ascii="Times New Roman" w:hAnsi="Times New Roman"/>
                <w:sz w:val="24"/>
                <w:szCs w:val="28"/>
              </w:rPr>
              <w:t>Трудности обучения детей-сирот, воспитывающихся в институциональных условиях и заме</w:t>
            </w:r>
            <w:r>
              <w:rPr>
                <w:rFonts w:ascii="Times New Roman" w:hAnsi="Times New Roman"/>
                <w:sz w:val="24"/>
                <w:szCs w:val="28"/>
              </w:rPr>
              <w:t>щ</w:t>
            </w:r>
            <w:r w:rsidRPr="00566D88">
              <w:rPr>
                <w:rFonts w:ascii="Times New Roman" w:hAnsi="Times New Roman"/>
                <w:sz w:val="24"/>
                <w:szCs w:val="28"/>
              </w:rPr>
              <w:t>ающих семьях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33A92" w14:textId="77777777" w:rsidR="00566D88" w:rsidRPr="00C466AD" w:rsidRDefault="00566D88" w:rsidP="00566D88">
            <w:pPr>
              <w:shd w:val="clear" w:color="auto" w:fill="FFFFFF"/>
              <w:spacing w:after="120"/>
              <w:outlineLvl w:val="0"/>
              <w:rPr>
                <w:rFonts w:ascii="Times New Roman" w:eastAsia="Calibri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Семья Галина Владимировна</w:t>
            </w:r>
            <w:r w:rsidRPr="00A219B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профессор кафедры «Возрастная психология имени профессора Л.Ф. Обуховой» факультета «Психология образования» МГППУ</w:t>
            </w:r>
          </w:p>
        </w:tc>
      </w:tr>
      <w:tr w:rsidR="00566D88" w:rsidRPr="00C466AD" w14:paraId="0FB31A0D" w14:textId="77777777" w:rsidTr="00A358E8">
        <w:trPr>
          <w:trHeight w:val="113"/>
          <w:jc w:val="center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B3478" w14:textId="77777777" w:rsidR="00566D88" w:rsidRPr="00C466AD" w:rsidRDefault="00566D88" w:rsidP="00566D88">
            <w:pPr>
              <w:spacing w:after="12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10.00 – 10.20</w:t>
            </w:r>
          </w:p>
          <w:p w14:paraId="1598B637" w14:textId="77777777" w:rsidR="00566D88" w:rsidRPr="00C466AD" w:rsidRDefault="00566D88" w:rsidP="00566D88">
            <w:pPr>
              <w:spacing w:after="12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30E8F" w14:textId="77777777" w:rsidR="00566D88" w:rsidRPr="00C466AD" w:rsidRDefault="00566D88" w:rsidP="00566D88">
            <w:pPr>
              <w:spacing w:after="120"/>
              <w:rPr>
                <w:rFonts w:ascii="Times New Roman" w:hAnsi="Times New Roman"/>
                <w:sz w:val="24"/>
                <w:szCs w:val="28"/>
              </w:rPr>
            </w:pPr>
            <w:r w:rsidRPr="00566D88">
              <w:rPr>
                <w:rFonts w:ascii="Times New Roman" w:hAnsi="Times New Roman"/>
                <w:sz w:val="24"/>
                <w:szCs w:val="28"/>
              </w:rPr>
              <w:t>Профилактика и коррекция трудностей в обучении в работе с обучающимися с ограниченными возможностями здоровья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24EBB" w14:textId="77777777" w:rsidR="00566D88" w:rsidRPr="00C466AD" w:rsidRDefault="00566D88" w:rsidP="00566D88">
            <w:pPr>
              <w:snapToGrid w:val="0"/>
              <w:spacing w:after="120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8"/>
              </w:rPr>
            </w:pPr>
            <w:r w:rsidRPr="00CE54B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Тишина Людмила Александровна</w:t>
            </w:r>
            <w:r w:rsidRPr="00CE54B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заведующая кафедрой специального (дефектологического) образования факультета «Клиническая и специальная психология» МГППУ</w:t>
            </w:r>
          </w:p>
        </w:tc>
      </w:tr>
      <w:tr w:rsidR="00566D88" w:rsidRPr="00C466AD" w14:paraId="30897201" w14:textId="77777777" w:rsidTr="00A358E8">
        <w:trPr>
          <w:trHeight w:val="113"/>
          <w:jc w:val="center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B2E73" w14:textId="77777777" w:rsidR="00566D88" w:rsidRPr="00C466AD" w:rsidRDefault="00566D88" w:rsidP="00566D88">
            <w:pPr>
              <w:spacing w:after="12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10.20-10.30</w:t>
            </w:r>
          </w:p>
          <w:p w14:paraId="1331E7CB" w14:textId="77777777" w:rsidR="00566D88" w:rsidRPr="00C466AD" w:rsidRDefault="00566D88" w:rsidP="00566D88">
            <w:pPr>
              <w:spacing w:after="12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960D71" w14:textId="11BDE78E" w:rsidR="00566D88" w:rsidRPr="00C466AD" w:rsidRDefault="00824DA1" w:rsidP="00566D8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824DA1">
              <w:rPr>
                <w:rFonts w:ascii="Times New Roman" w:hAnsi="Times New Roman"/>
                <w:sz w:val="24"/>
                <w:szCs w:val="28"/>
              </w:rPr>
              <w:t>бсуждение рекомендаций участников вебинара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E98D2" w14:textId="77777777" w:rsidR="00566D88" w:rsidRPr="00C466AD" w:rsidRDefault="00566D88" w:rsidP="00566D88">
            <w:pPr>
              <w:shd w:val="clear" w:color="auto" w:fill="FFFFFF"/>
              <w:spacing w:after="120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D80458">
              <w:rPr>
                <w:rFonts w:ascii="Times New Roman" w:eastAsia="Calibri" w:hAnsi="Times New Roman"/>
                <w:b/>
                <w:sz w:val="24"/>
                <w:szCs w:val="24"/>
              </w:rPr>
              <w:t>Леонова Олеся Игоревна</w:t>
            </w:r>
            <w:r w:rsidRPr="000B18E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82180C">
              <w:rPr>
                <w:rFonts w:ascii="Times New Roman" w:eastAsia="Calibri" w:hAnsi="Times New Roman"/>
                <w:sz w:val="24"/>
                <w:szCs w:val="24"/>
              </w:rPr>
              <w:t>ведущий аналитик МГППУ, исполнительный директор Федерации психологов образования России</w:t>
            </w:r>
          </w:p>
        </w:tc>
      </w:tr>
    </w:tbl>
    <w:p w14:paraId="23E74F4E" w14:textId="77777777" w:rsidR="00395E21" w:rsidRPr="006A7263" w:rsidRDefault="00395E21" w:rsidP="006A7263">
      <w:pPr>
        <w:spacing w:before="200" w:after="0"/>
        <w:contextualSpacing/>
        <w:rPr>
          <w:rFonts w:ascii="Times New Roman" w:hAnsi="Times New Roman"/>
          <w:kern w:val="32"/>
          <w:sz w:val="24"/>
          <w:szCs w:val="24"/>
        </w:rPr>
      </w:pPr>
    </w:p>
    <w:sectPr w:rsidR="00395E21" w:rsidRPr="006A7263" w:rsidSect="006D247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sans-serif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69"/>
    <w:rsid w:val="00064A11"/>
    <w:rsid w:val="00074499"/>
    <w:rsid w:val="000A2494"/>
    <w:rsid w:val="000A5C20"/>
    <w:rsid w:val="000E0D19"/>
    <w:rsid w:val="001630C7"/>
    <w:rsid w:val="00167B73"/>
    <w:rsid w:val="00185F1E"/>
    <w:rsid w:val="001E7E3E"/>
    <w:rsid w:val="001F1428"/>
    <w:rsid w:val="0022646A"/>
    <w:rsid w:val="002D2510"/>
    <w:rsid w:val="003165C5"/>
    <w:rsid w:val="003310D8"/>
    <w:rsid w:val="00343398"/>
    <w:rsid w:val="00365E00"/>
    <w:rsid w:val="00395E21"/>
    <w:rsid w:val="003F73E2"/>
    <w:rsid w:val="00412908"/>
    <w:rsid w:val="00432BF0"/>
    <w:rsid w:val="00451389"/>
    <w:rsid w:val="00491E16"/>
    <w:rsid w:val="004B231D"/>
    <w:rsid w:val="004E5006"/>
    <w:rsid w:val="0051625D"/>
    <w:rsid w:val="00530C7F"/>
    <w:rsid w:val="00541DB0"/>
    <w:rsid w:val="00566D88"/>
    <w:rsid w:val="005A1560"/>
    <w:rsid w:val="005A3BFA"/>
    <w:rsid w:val="005C59F3"/>
    <w:rsid w:val="00632E6C"/>
    <w:rsid w:val="00650160"/>
    <w:rsid w:val="00657581"/>
    <w:rsid w:val="006611FA"/>
    <w:rsid w:val="006A6147"/>
    <w:rsid w:val="006A7263"/>
    <w:rsid w:val="006B2582"/>
    <w:rsid w:val="006D247D"/>
    <w:rsid w:val="007009F7"/>
    <w:rsid w:val="00781C50"/>
    <w:rsid w:val="007C296E"/>
    <w:rsid w:val="007D30A0"/>
    <w:rsid w:val="007E208F"/>
    <w:rsid w:val="00824DA1"/>
    <w:rsid w:val="008350A7"/>
    <w:rsid w:val="00841A4D"/>
    <w:rsid w:val="008B12C1"/>
    <w:rsid w:val="00932EE8"/>
    <w:rsid w:val="00935664"/>
    <w:rsid w:val="00957FD7"/>
    <w:rsid w:val="00971859"/>
    <w:rsid w:val="009A4C44"/>
    <w:rsid w:val="009C2520"/>
    <w:rsid w:val="009E084B"/>
    <w:rsid w:val="00A2168A"/>
    <w:rsid w:val="00A219B7"/>
    <w:rsid w:val="00A35928"/>
    <w:rsid w:val="00A544C9"/>
    <w:rsid w:val="00A745A6"/>
    <w:rsid w:val="00A843A3"/>
    <w:rsid w:val="00AA1288"/>
    <w:rsid w:val="00B07132"/>
    <w:rsid w:val="00B2051B"/>
    <w:rsid w:val="00B55B78"/>
    <w:rsid w:val="00B67D98"/>
    <w:rsid w:val="00B71A50"/>
    <w:rsid w:val="00B92769"/>
    <w:rsid w:val="00BD2122"/>
    <w:rsid w:val="00BF6047"/>
    <w:rsid w:val="00C466AD"/>
    <w:rsid w:val="00C722D8"/>
    <w:rsid w:val="00C8095A"/>
    <w:rsid w:val="00CB7C6C"/>
    <w:rsid w:val="00CC5091"/>
    <w:rsid w:val="00CE0909"/>
    <w:rsid w:val="00CE54BB"/>
    <w:rsid w:val="00D11A03"/>
    <w:rsid w:val="00D461EF"/>
    <w:rsid w:val="00D542F3"/>
    <w:rsid w:val="00D73D00"/>
    <w:rsid w:val="00D80458"/>
    <w:rsid w:val="00D9720A"/>
    <w:rsid w:val="00DB3931"/>
    <w:rsid w:val="00DC456F"/>
    <w:rsid w:val="00DF00C9"/>
    <w:rsid w:val="00E15D72"/>
    <w:rsid w:val="00E52158"/>
    <w:rsid w:val="00E71E7C"/>
    <w:rsid w:val="00E95C9D"/>
    <w:rsid w:val="00EA30D7"/>
    <w:rsid w:val="00EB3491"/>
    <w:rsid w:val="00EC7787"/>
    <w:rsid w:val="00EE1AA7"/>
    <w:rsid w:val="00F22951"/>
    <w:rsid w:val="00F565A2"/>
    <w:rsid w:val="00F6692F"/>
    <w:rsid w:val="00F80F81"/>
    <w:rsid w:val="00FA0FFA"/>
    <w:rsid w:val="00FD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A980"/>
  <w15:chartTrackingRefBased/>
  <w15:docId w15:val="{569B4322-2992-0B41-A6A3-4B778F75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769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769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85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1859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43398"/>
    <w:rPr>
      <w:rFonts w:cs="Times New Roman"/>
      <w:color w:val="0000FF"/>
      <w:u w:val="single"/>
    </w:rPr>
  </w:style>
  <w:style w:type="character" w:customStyle="1" w:styleId="im">
    <w:name w:val="im"/>
    <w:basedOn w:val="a0"/>
    <w:rsid w:val="00D46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4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5CCD0-BDA6-114C-BF30-724310C4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Олеся Леонова</cp:lastModifiedBy>
  <cp:revision>2</cp:revision>
  <dcterms:created xsi:type="dcterms:W3CDTF">2020-10-14T08:58:00Z</dcterms:created>
  <dcterms:modified xsi:type="dcterms:W3CDTF">2020-10-14T08:58:00Z</dcterms:modified>
</cp:coreProperties>
</file>